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D4136" w14:textId="614D4749" w:rsidR="003F1CAA" w:rsidRPr="00467A77" w:rsidRDefault="003F1CAA" w:rsidP="002E7294">
      <w:pPr>
        <w:pageBreakBefore/>
        <w:widowControl w:val="0"/>
        <w:spacing w:after="60" w:line="276" w:lineRule="auto"/>
        <w:jc w:val="right"/>
        <w:rPr>
          <w:rFonts w:ascii="Cambria" w:hAnsi="Cambria"/>
          <w:b/>
          <w:i/>
          <w:iCs/>
          <w:sz w:val="24"/>
          <w:szCs w:val="20"/>
        </w:rPr>
      </w:pPr>
      <w:r w:rsidRPr="00467A77">
        <w:rPr>
          <w:rFonts w:ascii="Cambria" w:hAnsi="Cambria"/>
          <w:b/>
          <w:i/>
          <w:iCs/>
          <w:sz w:val="24"/>
          <w:szCs w:val="20"/>
        </w:rPr>
        <w:t xml:space="preserve">Anexa </w:t>
      </w:r>
      <w:r w:rsidR="00467A77">
        <w:rPr>
          <w:rFonts w:ascii="Cambria" w:hAnsi="Cambria"/>
          <w:b/>
          <w:i/>
          <w:iCs/>
          <w:sz w:val="24"/>
          <w:szCs w:val="20"/>
        </w:rPr>
        <w:t>3</w:t>
      </w:r>
    </w:p>
    <w:p w14:paraId="261B791B" w14:textId="77777777" w:rsidR="003F1CAA" w:rsidRPr="004F77F4" w:rsidRDefault="003F1CAA" w:rsidP="002E7294">
      <w:pPr>
        <w:widowControl w:val="0"/>
        <w:spacing w:after="0" w:line="276" w:lineRule="auto"/>
        <w:jc w:val="center"/>
        <w:rPr>
          <w:rFonts w:ascii="Cambria" w:hAnsi="Cambria"/>
          <w:b/>
          <w:bCs/>
          <w:sz w:val="26"/>
          <w:szCs w:val="26"/>
        </w:rPr>
      </w:pPr>
      <w:r w:rsidRPr="004F77F4">
        <w:rPr>
          <w:rFonts w:ascii="Cambria" w:hAnsi="Cambria"/>
          <w:b/>
          <w:bCs/>
          <w:sz w:val="26"/>
          <w:szCs w:val="26"/>
        </w:rPr>
        <w:t>FIȘA DE VERIFICARE</w:t>
      </w:r>
    </w:p>
    <w:p w14:paraId="03EE0A72" w14:textId="161220F5" w:rsidR="004F77F4" w:rsidRPr="004F77F4" w:rsidRDefault="003F1CAA" w:rsidP="002E7294">
      <w:pPr>
        <w:widowControl w:val="0"/>
        <w:spacing w:after="0" w:line="276" w:lineRule="auto"/>
        <w:jc w:val="center"/>
        <w:rPr>
          <w:rFonts w:ascii="Cambria" w:hAnsi="Cambria"/>
          <w:b/>
          <w:bCs/>
          <w:sz w:val="26"/>
          <w:szCs w:val="26"/>
        </w:rPr>
      </w:pPr>
      <w:r w:rsidRPr="004F77F4">
        <w:rPr>
          <w:rFonts w:ascii="Cambria" w:hAnsi="Cambria"/>
          <w:b/>
          <w:bCs/>
          <w:sz w:val="26"/>
          <w:szCs w:val="26"/>
        </w:rPr>
        <w:t>a Curriculumului disciplinei</w:t>
      </w:r>
      <w:r w:rsidR="002C3B09" w:rsidRPr="004F77F4">
        <w:rPr>
          <w:rFonts w:ascii="Cambria" w:hAnsi="Cambria"/>
          <w:b/>
          <w:bCs/>
          <w:sz w:val="26"/>
          <w:szCs w:val="26"/>
        </w:rPr>
        <w:t xml:space="preserve">/ </w:t>
      </w:r>
      <w:r w:rsidRPr="004F77F4">
        <w:rPr>
          <w:rFonts w:ascii="Cambria" w:hAnsi="Cambria"/>
          <w:b/>
          <w:bCs/>
          <w:sz w:val="26"/>
          <w:szCs w:val="26"/>
        </w:rPr>
        <w:t>modulului</w:t>
      </w:r>
      <w:r w:rsidR="00C562B2">
        <w:rPr>
          <w:rFonts w:ascii="Cambria" w:hAnsi="Cambria"/>
          <w:b/>
          <w:bCs/>
          <w:sz w:val="26"/>
          <w:szCs w:val="26"/>
        </w:rPr>
        <w:t xml:space="preserve"> de către CACEC</w:t>
      </w:r>
    </w:p>
    <w:p w14:paraId="6FEF9B4A" w14:textId="77777777" w:rsidR="004F77F4" w:rsidRDefault="004F77F4" w:rsidP="002E7294">
      <w:pPr>
        <w:widowControl w:val="0"/>
        <w:spacing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6861A389" w14:textId="711F9B1D" w:rsidR="004F77F4" w:rsidRDefault="003F1CAA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Denumirea disciplinei</w:t>
      </w:r>
      <w:r w:rsidR="002C3B09" w:rsidRPr="00467A77">
        <w:rPr>
          <w:rFonts w:ascii="Cambria" w:hAnsi="Cambria"/>
          <w:b/>
          <w:bCs/>
          <w:sz w:val="24"/>
          <w:szCs w:val="24"/>
        </w:rPr>
        <w:t xml:space="preserve">/ </w:t>
      </w:r>
      <w:r w:rsidRPr="00467A77">
        <w:rPr>
          <w:rFonts w:ascii="Cambria" w:hAnsi="Cambria"/>
          <w:b/>
          <w:bCs/>
          <w:sz w:val="24"/>
          <w:szCs w:val="24"/>
        </w:rPr>
        <w:t>modulului: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A77859" w:rsidRPr="00A77859">
        <w:rPr>
          <w:rFonts w:ascii="Cambria" w:hAnsi="Cambria"/>
          <w:sz w:val="24"/>
          <w:szCs w:val="24"/>
        </w:rPr>
        <w:t>_________________________________________________________________</w:t>
      </w:r>
    </w:p>
    <w:p w14:paraId="7CEC64F0" w14:textId="1F6FD9A8" w:rsidR="004F77F4" w:rsidRDefault="003F1CAA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Programul de studii: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A77859">
        <w:rPr>
          <w:rFonts w:ascii="Cambria" w:hAnsi="Cambria"/>
          <w:sz w:val="24"/>
          <w:szCs w:val="24"/>
        </w:rPr>
        <w:softHyphen/>
      </w:r>
      <w:r w:rsidR="00A77859">
        <w:rPr>
          <w:rFonts w:ascii="Cambria" w:hAnsi="Cambria"/>
          <w:sz w:val="24"/>
          <w:szCs w:val="24"/>
        </w:rPr>
        <w:softHyphen/>
      </w:r>
      <w:r w:rsidR="00A77859">
        <w:rPr>
          <w:rFonts w:ascii="Cambria" w:hAnsi="Cambria"/>
          <w:sz w:val="24"/>
          <w:szCs w:val="24"/>
        </w:rPr>
        <w:softHyphen/>
      </w:r>
      <w:r w:rsidR="00A77859">
        <w:rPr>
          <w:rFonts w:ascii="Cambria" w:hAnsi="Cambria"/>
          <w:sz w:val="24"/>
          <w:szCs w:val="24"/>
        </w:rPr>
        <w:softHyphen/>
      </w:r>
      <w:r w:rsidR="00A77859">
        <w:rPr>
          <w:rFonts w:ascii="Cambria" w:hAnsi="Cambria"/>
          <w:sz w:val="24"/>
          <w:szCs w:val="24"/>
        </w:rPr>
        <w:softHyphen/>
      </w:r>
      <w:r w:rsidR="00A77859">
        <w:rPr>
          <w:rFonts w:ascii="Cambria" w:hAnsi="Cambria"/>
          <w:sz w:val="24"/>
          <w:szCs w:val="24"/>
        </w:rPr>
        <w:softHyphen/>
      </w:r>
      <w:r w:rsidR="00A77859">
        <w:rPr>
          <w:rFonts w:ascii="Cambria" w:hAnsi="Cambria"/>
          <w:sz w:val="24"/>
          <w:szCs w:val="24"/>
        </w:rPr>
        <w:softHyphen/>
      </w:r>
      <w:r w:rsidR="00A77859">
        <w:rPr>
          <w:rFonts w:ascii="Cambria" w:hAnsi="Cambria"/>
          <w:sz w:val="24"/>
          <w:szCs w:val="24"/>
        </w:rPr>
        <w:softHyphen/>
        <w:t>__________________________________________________________________________________</w:t>
      </w:r>
    </w:p>
    <w:p w14:paraId="6EB7CD17" w14:textId="01CEFECE" w:rsidR="004F77F4" w:rsidRDefault="003F1CAA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Facultatea</w:t>
      </w:r>
      <w:r w:rsidR="004F77F4">
        <w:rPr>
          <w:rFonts w:ascii="Cambria" w:hAnsi="Cambria"/>
          <w:b/>
          <w:bCs/>
          <w:sz w:val="24"/>
          <w:szCs w:val="24"/>
        </w:rPr>
        <w:t xml:space="preserve"> de </w:t>
      </w:r>
      <w:r w:rsidR="00A77859" w:rsidRPr="00A77859">
        <w:rPr>
          <w:rFonts w:ascii="Cambria" w:hAnsi="Cambria"/>
          <w:sz w:val="24"/>
          <w:szCs w:val="24"/>
        </w:rPr>
        <w:t>___________________________________________________________________________________________</w:t>
      </w:r>
    </w:p>
    <w:p w14:paraId="07AA3436" w14:textId="7E71FABE" w:rsidR="004F77F4" w:rsidRDefault="003F1CAA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Subdiviziunea didactică: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A77859">
        <w:rPr>
          <w:rFonts w:ascii="Cambria" w:hAnsi="Cambria"/>
          <w:sz w:val="24"/>
          <w:szCs w:val="24"/>
        </w:rPr>
        <w:t>_____________________________________________________________________________</w:t>
      </w:r>
    </w:p>
    <w:p w14:paraId="750BC366" w14:textId="0199DBB1" w:rsidR="004F77F4" w:rsidRDefault="003F1CAA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Autor</w:t>
      </w:r>
      <w:r w:rsidR="002C3B09" w:rsidRPr="00467A77">
        <w:rPr>
          <w:rFonts w:ascii="Cambria" w:hAnsi="Cambria"/>
          <w:b/>
          <w:bCs/>
          <w:sz w:val="24"/>
          <w:szCs w:val="24"/>
        </w:rPr>
        <w:t xml:space="preserve">/ </w:t>
      </w:r>
      <w:r w:rsidRPr="00467A77">
        <w:rPr>
          <w:rFonts w:ascii="Cambria" w:hAnsi="Cambria"/>
          <w:b/>
          <w:bCs/>
          <w:sz w:val="24"/>
          <w:szCs w:val="24"/>
        </w:rPr>
        <w:t>Titular: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A77859">
        <w:rPr>
          <w:rFonts w:ascii="Cambria" w:hAnsi="Cambria"/>
          <w:sz w:val="24"/>
          <w:szCs w:val="24"/>
        </w:rPr>
        <w:t>_________________________________________________________________________________________</w:t>
      </w:r>
    </w:p>
    <w:p w14:paraId="678AE4E5" w14:textId="596E5B7D" w:rsidR="003F1CAA" w:rsidRPr="00467A77" w:rsidRDefault="003F1CAA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Data verificării: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A77859">
        <w:rPr>
          <w:rFonts w:ascii="Cambria" w:hAnsi="Cambria"/>
          <w:sz w:val="24"/>
          <w:szCs w:val="24"/>
        </w:rPr>
        <w:t>________________________________________________________________________________________</w:t>
      </w:r>
    </w:p>
    <w:p w14:paraId="502A46FC" w14:textId="12B5E49A" w:rsidR="003F1CAA" w:rsidRPr="00467A77" w:rsidRDefault="003F1CAA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Instrucțiuni de utilizare</w:t>
      </w:r>
      <w:r w:rsidR="004F77F4">
        <w:rPr>
          <w:rFonts w:ascii="Cambria" w:hAnsi="Cambria"/>
          <w:b/>
          <w:bCs/>
          <w:sz w:val="24"/>
          <w:szCs w:val="24"/>
        </w:rPr>
        <w:t xml:space="preserve">: </w:t>
      </w:r>
      <w:r w:rsidRPr="00467A77">
        <w:rPr>
          <w:rFonts w:ascii="Cambria" w:hAnsi="Cambria"/>
          <w:sz w:val="24"/>
          <w:szCs w:val="24"/>
        </w:rPr>
        <w:t>Fișa de verificare se utilizează pentru aprecierea conformității, coerenței și calității curriculumului disciplinei</w:t>
      </w:r>
      <w:r w:rsidR="002C3B09" w:rsidRPr="00467A77">
        <w:rPr>
          <w:rFonts w:ascii="Cambria" w:hAnsi="Cambria"/>
          <w:sz w:val="24"/>
          <w:szCs w:val="24"/>
        </w:rPr>
        <w:t xml:space="preserve">/ </w:t>
      </w:r>
      <w:r w:rsidRPr="00467A77">
        <w:rPr>
          <w:rFonts w:ascii="Cambria" w:hAnsi="Cambria"/>
          <w:sz w:val="24"/>
          <w:szCs w:val="24"/>
        </w:rPr>
        <w:t>modulului înainte de aprobarea acestuia.</w:t>
      </w:r>
      <w:r w:rsidR="004F77F4">
        <w:rPr>
          <w:rFonts w:ascii="Cambria" w:hAnsi="Cambria"/>
          <w:sz w:val="24"/>
          <w:szCs w:val="24"/>
        </w:rPr>
        <w:t xml:space="preserve"> </w:t>
      </w:r>
      <w:r w:rsidRPr="00467A77">
        <w:rPr>
          <w:rFonts w:ascii="Cambria" w:hAnsi="Cambria"/>
          <w:sz w:val="24"/>
          <w:szCs w:val="24"/>
        </w:rPr>
        <w:t>Pentru fiecare criteriu se bifează una dintre opțiunile:</w:t>
      </w:r>
    </w:p>
    <w:p w14:paraId="70B8FDAB" w14:textId="77777777" w:rsidR="004F77F4" w:rsidRDefault="003F1CAA" w:rsidP="00A77859">
      <w:pPr>
        <w:widowControl w:val="0"/>
        <w:spacing w:after="0"/>
        <w:ind w:left="425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Da</w:t>
      </w:r>
      <w:r w:rsidRPr="00467A77">
        <w:rPr>
          <w:rFonts w:ascii="Cambria" w:hAnsi="Cambria"/>
          <w:sz w:val="24"/>
          <w:szCs w:val="24"/>
        </w:rPr>
        <w:t xml:space="preserve"> – criteriul este respectat integral;</w:t>
      </w:r>
    </w:p>
    <w:p w14:paraId="6DDBF743" w14:textId="77777777" w:rsidR="004F77F4" w:rsidRDefault="003F1CAA" w:rsidP="00A77859">
      <w:pPr>
        <w:widowControl w:val="0"/>
        <w:spacing w:after="0"/>
        <w:ind w:left="425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Parțial</w:t>
      </w:r>
      <w:r w:rsidRPr="00467A77">
        <w:rPr>
          <w:rFonts w:ascii="Cambria" w:hAnsi="Cambria"/>
          <w:sz w:val="24"/>
          <w:szCs w:val="24"/>
        </w:rPr>
        <w:t xml:space="preserve"> – criteriul este respectat incomplet și necesită ajustări;</w:t>
      </w:r>
    </w:p>
    <w:p w14:paraId="05392848" w14:textId="77777777" w:rsidR="004F77F4" w:rsidRDefault="003F1CAA" w:rsidP="00A77859">
      <w:pPr>
        <w:widowControl w:val="0"/>
        <w:spacing w:after="0"/>
        <w:ind w:left="425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Nu</w:t>
      </w:r>
      <w:r w:rsidRPr="00467A77">
        <w:rPr>
          <w:rFonts w:ascii="Cambria" w:hAnsi="Cambria"/>
          <w:sz w:val="24"/>
          <w:szCs w:val="24"/>
        </w:rPr>
        <w:t xml:space="preserve"> – criteriul nu este respectat și necesită revizuire.</w:t>
      </w:r>
    </w:p>
    <w:p w14:paraId="623854CA" w14:textId="4AED1B32" w:rsidR="003F1CAA" w:rsidRPr="00467A77" w:rsidRDefault="003F1CAA" w:rsidP="00A77859">
      <w:pPr>
        <w:widowControl w:val="0"/>
        <w:spacing w:before="120" w:after="120"/>
        <w:jc w:val="both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sz w:val="24"/>
          <w:szCs w:val="24"/>
        </w:rPr>
        <w:t xml:space="preserve">În rubrica </w:t>
      </w:r>
      <w:r w:rsidRPr="00467A77">
        <w:rPr>
          <w:rFonts w:ascii="Cambria" w:hAnsi="Cambria"/>
          <w:b/>
          <w:bCs/>
          <w:sz w:val="24"/>
          <w:szCs w:val="24"/>
        </w:rPr>
        <w:t>„Observații</w:t>
      </w:r>
      <w:r w:rsidR="002C3B09" w:rsidRPr="00467A77">
        <w:rPr>
          <w:rFonts w:ascii="Cambria" w:hAnsi="Cambria"/>
          <w:b/>
          <w:bCs/>
          <w:sz w:val="24"/>
          <w:szCs w:val="24"/>
        </w:rPr>
        <w:t xml:space="preserve">/ </w:t>
      </w:r>
      <w:r w:rsidRPr="00467A77">
        <w:rPr>
          <w:rFonts w:ascii="Cambria" w:hAnsi="Cambria"/>
          <w:b/>
          <w:bCs/>
          <w:sz w:val="24"/>
          <w:szCs w:val="24"/>
        </w:rPr>
        <w:t>Recomandări”</w:t>
      </w:r>
      <w:r w:rsidRPr="00467A77">
        <w:rPr>
          <w:rFonts w:ascii="Cambria" w:hAnsi="Cambria"/>
          <w:sz w:val="24"/>
          <w:szCs w:val="24"/>
        </w:rPr>
        <w:t xml:space="preserve"> se indică, după caz, modificările necesare.</w:t>
      </w:r>
    </w:p>
    <w:tbl>
      <w:tblPr>
        <w:tblStyle w:val="Tabelgril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567"/>
        <w:gridCol w:w="708"/>
        <w:gridCol w:w="567"/>
        <w:gridCol w:w="2700"/>
      </w:tblGrid>
      <w:tr w:rsidR="004F77F4" w:rsidRPr="00A77859" w14:paraId="4C9AC77E" w14:textId="77777777" w:rsidTr="00A77859">
        <w:trPr>
          <w:tblHeader/>
        </w:trPr>
        <w:tc>
          <w:tcPr>
            <w:tcW w:w="562" w:type="dxa"/>
            <w:vAlign w:val="center"/>
          </w:tcPr>
          <w:p w14:paraId="4B41C8B4" w14:textId="1D0823EE" w:rsidR="004F77F4" w:rsidRPr="00A77859" w:rsidRDefault="004F77F4" w:rsidP="002E7294">
            <w:pPr>
              <w:widowControl w:val="0"/>
              <w:ind w:left="-57" w:right="-57"/>
              <w:jc w:val="center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5103" w:type="dxa"/>
            <w:vAlign w:val="center"/>
          </w:tcPr>
          <w:p w14:paraId="35BD7756" w14:textId="5C57348E" w:rsidR="004F77F4" w:rsidRPr="00A77859" w:rsidRDefault="004F77F4" w:rsidP="002E7294">
            <w:pPr>
              <w:widowControl w:val="0"/>
              <w:ind w:left="-57" w:right="-57"/>
              <w:jc w:val="center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b/>
                <w:bCs/>
                <w:sz w:val="20"/>
                <w:szCs w:val="20"/>
              </w:rPr>
              <w:t>Criteriul de verificare</w:t>
            </w:r>
          </w:p>
        </w:tc>
        <w:tc>
          <w:tcPr>
            <w:tcW w:w="567" w:type="dxa"/>
            <w:vAlign w:val="center"/>
          </w:tcPr>
          <w:p w14:paraId="4097DED5" w14:textId="18881649" w:rsidR="004F77F4" w:rsidRPr="00A77859" w:rsidRDefault="004F77F4" w:rsidP="002E7294">
            <w:pPr>
              <w:widowControl w:val="0"/>
              <w:ind w:left="-57" w:right="-57"/>
              <w:jc w:val="center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b/>
                <w:bCs/>
                <w:sz w:val="20"/>
                <w:szCs w:val="20"/>
              </w:rPr>
              <w:t>Da</w:t>
            </w:r>
          </w:p>
        </w:tc>
        <w:tc>
          <w:tcPr>
            <w:tcW w:w="708" w:type="dxa"/>
            <w:vAlign w:val="center"/>
          </w:tcPr>
          <w:p w14:paraId="1D4C5AE3" w14:textId="3C7AC469" w:rsidR="004F77F4" w:rsidRPr="00A77859" w:rsidRDefault="004F77F4" w:rsidP="002E7294">
            <w:pPr>
              <w:widowControl w:val="0"/>
              <w:ind w:left="-57" w:right="-57"/>
              <w:jc w:val="center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b/>
                <w:bCs/>
                <w:sz w:val="20"/>
                <w:szCs w:val="20"/>
              </w:rPr>
              <w:t>Par-</w:t>
            </w:r>
            <w:proofErr w:type="spellStart"/>
            <w:r w:rsidRPr="00A77859">
              <w:rPr>
                <w:rFonts w:ascii="Cambria" w:hAnsi="Cambria"/>
                <w:b/>
                <w:bCs/>
                <w:sz w:val="20"/>
                <w:szCs w:val="20"/>
              </w:rPr>
              <w:t>țial</w:t>
            </w:r>
            <w:proofErr w:type="spellEnd"/>
          </w:p>
        </w:tc>
        <w:tc>
          <w:tcPr>
            <w:tcW w:w="567" w:type="dxa"/>
            <w:vAlign w:val="center"/>
          </w:tcPr>
          <w:p w14:paraId="15477136" w14:textId="1DD859DC" w:rsidR="004F77F4" w:rsidRPr="00A77859" w:rsidRDefault="004F77F4" w:rsidP="002E7294">
            <w:pPr>
              <w:widowControl w:val="0"/>
              <w:ind w:left="-57" w:right="-57"/>
              <w:jc w:val="center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b/>
                <w:bCs/>
                <w:sz w:val="20"/>
                <w:szCs w:val="20"/>
              </w:rPr>
              <w:t>Nu</w:t>
            </w:r>
          </w:p>
        </w:tc>
        <w:tc>
          <w:tcPr>
            <w:tcW w:w="2700" w:type="dxa"/>
            <w:vAlign w:val="center"/>
          </w:tcPr>
          <w:p w14:paraId="70CEE7AD" w14:textId="0FFBFC5B" w:rsidR="004F77F4" w:rsidRPr="00A77859" w:rsidRDefault="004F77F4" w:rsidP="002E7294">
            <w:pPr>
              <w:widowControl w:val="0"/>
              <w:ind w:left="-57" w:right="-57"/>
              <w:jc w:val="center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b/>
                <w:bCs/>
                <w:sz w:val="20"/>
                <w:szCs w:val="20"/>
              </w:rPr>
              <w:t>Observații/ Recomandări</w:t>
            </w:r>
          </w:p>
        </w:tc>
      </w:tr>
      <w:tr w:rsidR="004F77F4" w14:paraId="32987EF7" w14:textId="77777777" w:rsidTr="00A77859">
        <w:tc>
          <w:tcPr>
            <w:tcW w:w="10207" w:type="dxa"/>
            <w:gridSpan w:val="6"/>
            <w:vAlign w:val="center"/>
          </w:tcPr>
          <w:p w14:paraId="61206390" w14:textId="1B1BA614" w:rsidR="004F77F4" w:rsidRPr="004F77F4" w:rsidRDefault="004F77F4" w:rsidP="00A77859">
            <w:pPr>
              <w:widowControl w:val="0"/>
              <w:spacing w:before="60" w:after="60"/>
              <w:ind w:left="601"/>
              <w:rPr>
                <w:rFonts w:ascii="Cambria" w:hAnsi="Cambria"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I. Conformitatea generală și administrarea disciplinei</w:t>
            </w:r>
          </w:p>
        </w:tc>
      </w:tr>
      <w:tr w:rsidR="00A77859" w14:paraId="5F355689" w14:textId="77777777" w:rsidTr="00A77859">
        <w:tc>
          <w:tcPr>
            <w:tcW w:w="562" w:type="dxa"/>
            <w:vAlign w:val="center"/>
          </w:tcPr>
          <w:p w14:paraId="1F4B9E40" w14:textId="32E49066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5103" w:type="dxa"/>
            <w:vAlign w:val="center"/>
          </w:tcPr>
          <w:p w14:paraId="3302D2E5" w14:textId="0584790B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Curriculumul este elaborat conform formularului instituțional în vigoare.</w:t>
            </w:r>
          </w:p>
        </w:tc>
        <w:tc>
          <w:tcPr>
            <w:tcW w:w="567" w:type="dxa"/>
            <w:vAlign w:val="center"/>
          </w:tcPr>
          <w:p w14:paraId="0E616646" w14:textId="2E9C4D1D" w:rsidR="00A77859" w:rsidRPr="004F77F4" w:rsidRDefault="00A77859" w:rsidP="00A77859">
            <w:pPr>
              <w:widowControl w:val="0"/>
              <w:jc w:val="center"/>
              <w:rPr>
                <w:rFonts w:ascii="Cambria" w:hAnsi="Cambria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FB312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6879" type="#_x0000_t75" style="width:18pt;height:15.35pt" o:ole="">
                  <v:imagedata r:id="rId7" o:title=""/>
                </v:shape>
                <w:control r:id="rId8" w:name="DefaultOcxName271182" w:shapeid="_x0000_i6879"/>
              </w:object>
            </w:r>
          </w:p>
        </w:tc>
        <w:tc>
          <w:tcPr>
            <w:tcW w:w="708" w:type="dxa"/>
            <w:vAlign w:val="center"/>
          </w:tcPr>
          <w:p w14:paraId="499D3F0E" w14:textId="1055F3F2" w:rsidR="00A77859" w:rsidRPr="004F77F4" w:rsidRDefault="00A77859" w:rsidP="00A77859">
            <w:pPr>
              <w:widowControl w:val="0"/>
              <w:jc w:val="center"/>
              <w:rPr>
                <w:rFonts w:ascii="Cambria" w:hAnsi="Cambria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60C4A87">
                <v:shape id="_x0000_i6878" type="#_x0000_t75" style="width:18pt;height:15.35pt" o:ole="">
                  <v:imagedata r:id="rId7" o:title=""/>
                </v:shape>
                <w:control r:id="rId9" w:name="DefaultOcxName27192" w:shapeid="_x0000_i6878"/>
              </w:object>
            </w:r>
          </w:p>
        </w:tc>
        <w:tc>
          <w:tcPr>
            <w:tcW w:w="567" w:type="dxa"/>
            <w:vAlign w:val="center"/>
          </w:tcPr>
          <w:p w14:paraId="3088DBB2" w14:textId="7A1D1496" w:rsidR="00A77859" w:rsidRPr="004F77F4" w:rsidRDefault="00A77859" w:rsidP="00A77859">
            <w:pPr>
              <w:widowControl w:val="0"/>
              <w:jc w:val="center"/>
              <w:rPr>
                <w:rFonts w:ascii="Cambria" w:hAnsi="Cambria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4BE4CF2">
                <v:shape id="_x0000_i6877" type="#_x0000_t75" style="width:18pt;height:15.35pt" o:ole="">
                  <v:imagedata r:id="rId7" o:title=""/>
                </v:shape>
                <w:control r:id="rId10" w:name="DefaultOcxName2792" w:shapeid="_x0000_i6877"/>
              </w:object>
            </w:r>
          </w:p>
        </w:tc>
        <w:tc>
          <w:tcPr>
            <w:tcW w:w="2700" w:type="dxa"/>
            <w:vAlign w:val="center"/>
          </w:tcPr>
          <w:p w14:paraId="0D610CD1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61541AD3" w14:textId="77777777" w:rsidTr="00A77859">
        <w:tc>
          <w:tcPr>
            <w:tcW w:w="562" w:type="dxa"/>
            <w:vAlign w:val="center"/>
          </w:tcPr>
          <w:p w14:paraId="4899CC93" w14:textId="7295EFCF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5103" w:type="dxa"/>
            <w:vAlign w:val="center"/>
          </w:tcPr>
          <w:p w14:paraId="4F4A034F" w14:textId="7D1DCC42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Denumirea și codul disciplinei/ modulului corespund planului de învățământ aprobat.</w:t>
            </w:r>
          </w:p>
        </w:tc>
        <w:tc>
          <w:tcPr>
            <w:tcW w:w="567" w:type="dxa"/>
            <w:vAlign w:val="center"/>
          </w:tcPr>
          <w:p w14:paraId="656DDAB8" w14:textId="4B39016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D1749FF">
                <v:shape id="_x0000_i6876" type="#_x0000_t75" style="width:18pt;height:15.35pt" o:ole="">
                  <v:imagedata r:id="rId7" o:title=""/>
                </v:shape>
                <w:control r:id="rId11" w:name="DefaultOcxName271183" w:shapeid="_x0000_i6876"/>
              </w:object>
            </w:r>
          </w:p>
        </w:tc>
        <w:tc>
          <w:tcPr>
            <w:tcW w:w="708" w:type="dxa"/>
            <w:vAlign w:val="center"/>
          </w:tcPr>
          <w:p w14:paraId="426CA9B3" w14:textId="533D8C1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F254768">
                <v:shape id="_x0000_i6875" type="#_x0000_t75" style="width:18pt;height:15.35pt" o:ole="">
                  <v:imagedata r:id="rId7" o:title=""/>
                </v:shape>
                <w:control r:id="rId12" w:name="DefaultOcxName27193" w:shapeid="_x0000_i6875"/>
              </w:object>
            </w:r>
          </w:p>
        </w:tc>
        <w:tc>
          <w:tcPr>
            <w:tcW w:w="567" w:type="dxa"/>
            <w:vAlign w:val="center"/>
          </w:tcPr>
          <w:p w14:paraId="5DB6FE3C" w14:textId="6A022D5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15D6385">
                <v:shape id="_x0000_i6874" type="#_x0000_t75" style="width:18pt;height:15.35pt" o:ole="">
                  <v:imagedata r:id="rId7" o:title=""/>
                </v:shape>
                <w:control r:id="rId13" w:name="DefaultOcxName2793" w:shapeid="_x0000_i6874"/>
              </w:object>
            </w:r>
          </w:p>
        </w:tc>
        <w:tc>
          <w:tcPr>
            <w:tcW w:w="2700" w:type="dxa"/>
            <w:vAlign w:val="center"/>
          </w:tcPr>
          <w:p w14:paraId="50442534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1C9CFE63" w14:textId="77777777" w:rsidTr="00A77859">
        <w:tc>
          <w:tcPr>
            <w:tcW w:w="562" w:type="dxa"/>
            <w:vAlign w:val="center"/>
          </w:tcPr>
          <w:p w14:paraId="7F17A3CD" w14:textId="4DD7CF11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5103" w:type="dxa"/>
            <w:vAlign w:val="center"/>
          </w:tcPr>
          <w:p w14:paraId="48F3F418" w14:textId="6B2F945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Anul și semestrul de studii corespund planului de învățământ.</w:t>
            </w:r>
          </w:p>
        </w:tc>
        <w:tc>
          <w:tcPr>
            <w:tcW w:w="567" w:type="dxa"/>
            <w:vAlign w:val="center"/>
          </w:tcPr>
          <w:p w14:paraId="51E82A0A" w14:textId="3FC27E5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0D5014C">
                <v:shape id="_x0000_i6873" type="#_x0000_t75" style="width:18pt;height:15.35pt" o:ole="">
                  <v:imagedata r:id="rId7" o:title=""/>
                </v:shape>
                <w:control r:id="rId14" w:name="DefaultOcxName271184" w:shapeid="_x0000_i6873"/>
              </w:object>
            </w:r>
          </w:p>
        </w:tc>
        <w:tc>
          <w:tcPr>
            <w:tcW w:w="708" w:type="dxa"/>
            <w:vAlign w:val="center"/>
          </w:tcPr>
          <w:p w14:paraId="52A19BFF" w14:textId="6E2E5CF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47659A0">
                <v:shape id="_x0000_i6872" type="#_x0000_t75" style="width:18pt;height:15.35pt" o:ole="">
                  <v:imagedata r:id="rId7" o:title=""/>
                </v:shape>
                <w:control r:id="rId15" w:name="DefaultOcxName27194" w:shapeid="_x0000_i6872"/>
              </w:object>
            </w:r>
          </w:p>
        </w:tc>
        <w:tc>
          <w:tcPr>
            <w:tcW w:w="567" w:type="dxa"/>
            <w:vAlign w:val="center"/>
          </w:tcPr>
          <w:p w14:paraId="1CEA61BA" w14:textId="23AC3AA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D28311F">
                <v:shape id="_x0000_i6871" type="#_x0000_t75" style="width:18pt;height:15.35pt" o:ole="">
                  <v:imagedata r:id="rId7" o:title=""/>
                </v:shape>
                <w:control r:id="rId16" w:name="DefaultOcxName2794" w:shapeid="_x0000_i6871"/>
              </w:object>
            </w:r>
          </w:p>
        </w:tc>
        <w:tc>
          <w:tcPr>
            <w:tcW w:w="2700" w:type="dxa"/>
            <w:vAlign w:val="center"/>
          </w:tcPr>
          <w:p w14:paraId="66B3D91C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7A7BFF72" w14:textId="77777777" w:rsidTr="00A77859">
        <w:tc>
          <w:tcPr>
            <w:tcW w:w="562" w:type="dxa"/>
            <w:vAlign w:val="center"/>
          </w:tcPr>
          <w:p w14:paraId="39584B19" w14:textId="0203C3EF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4.</w:t>
            </w:r>
          </w:p>
        </w:tc>
        <w:tc>
          <w:tcPr>
            <w:tcW w:w="5103" w:type="dxa"/>
            <w:vAlign w:val="center"/>
          </w:tcPr>
          <w:p w14:paraId="0B45CB43" w14:textId="658063B1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Numărul total de ore și repartizarea pe forme de activitate didactică corespund planului de învățământ.</w:t>
            </w:r>
          </w:p>
        </w:tc>
        <w:tc>
          <w:tcPr>
            <w:tcW w:w="567" w:type="dxa"/>
            <w:vAlign w:val="center"/>
          </w:tcPr>
          <w:p w14:paraId="0F938044" w14:textId="3F4A849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755A126">
                <v:shape id="_x0000_i6870" type="#_x0000_t75" style="width:18pt;height:15.35pt" o:ole="">
                  <v:imagedata r:id="rId7" o:title=""/>
                </v:shape>
                <w:control r:id="rId17" w:name="DefaultOcxName271185" w:shapeid="_x0000_i6870"/>
              </w:object>
            </w:r>
          </w:p>
        </w:tc>
        <w:tc>
          <w:tcPr>
            <w:tcW w:w="708" w:type="dxa"/>
            <w:vAlign w:val="center"/>
          </w:tcPr>
          <w:p w14:paraId="28AC69A6" w14:textId="7DE5BDF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DB2F00D">
                <v:shape id="_x0000_i6869" type="#_x0000_t75" style="width:18pt;height:15.35pt" o:ole="">
                  <v:imagedata r:id="rId7" o:title=""/>
                </v:shape>
                <w:control r:id="rId18" w:name="DefaultOcxName27195" w:shapeid="_x0000_i6869"/>
              </w:object>
            </w:r>
          </w:p>
        </w:tc>
        <w:tc>
          <w:tcPr>
            <w:tcW w:w="567" w:type="dxa"/>
            <w:vAlign w:val="center"/>
          </w:tcPr>
          <w:p w14:paraId="795DE0F0" w14:textId="3279F7F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B4B7696">
                <v:shape id="_x0000_i6868" type="#_x0000_t75" style="width:18pt;height:15.35pt" o:ole="">
                  <v:imagedata r:id="rId7" o:title=""/>
                </v:shape>
                <w:control r:id="rId19" w:name="DefaultOcxName2795" w:shapeid="_x0000_i6868"/>
              </w:object>
            </w:r>
          </w:p>
        </w:tc>
        <w:tc>
          <w:tcPr>
            <w:tcW w:w="2700" w:type="dxa"/>
            <w:vAlign w:val="center"/>
          </w:tcPr>
          <w:p w14:paraId="218B5D03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45B00C64" w14:textId="77777777" w:rsidTr="00A77859">
        <w:tc>
          <w:tcPr>
            <w:tcW w:w="562" w:type="dxa"/>
            <w:vAlign w:val="center"/>
          </w:tcPr>
          <w:p w14:paraId="61D2A2CD" w14:textId="0DD823C9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5.</w:t>
            </w:r>
          </w:p>
        </w:tc>
        <w:tc>
          <w:tcPr>
            <w:tcW w:w="5103" w:type="dxa"/>
            <w:vAlign w:val="center"/>
          </w:tcPr>
          <w:p w14:paraId="68BC700E" w14:textId="37E18620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Numărul de ore pentru studiul individual corespunde planului de învățământ.</w:t>
            </w:r>
          </w:p>
        </w:tc>
        <w:tc>
          <w:tcPr>
            <w:tcW w:w="567" w:type="dxa"/>
            <w:vAlign w:val="center"/>
          </w:tcPr>
          <w:p w14:paraId="2023C445" w14:textId="6BE97BEB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CAD9C2E">
                <v:shape id="_x0000_i6867" type="#_x0000_t75" style="width:18pt;height:15.35pt" o:ole="">
                  <v:imagedata r:id="rId7" o:title=""/>
                </v:shape>
                <w:control r:id="rId20" w:name="DefaultOcxName271186" w:shapeid="_x0000_i6867"/>
              </w:object>
            </w:r>
          </w:p>
        </w:tc>
        <w:tc>
          <w:tcPr>
            <w:tcW w:w="708" w:type="dxa"/>
            <w:vAlign w:val="center"/>
          </w:tcPr>
          <w:p w14:paraId="172D5639" w14:textId="2592E44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5CF1FF2">
                <v:shape id="_x0000_i6866" type="#_x0000_t75" style="width:18pt;height:15.35pt" o:ole="">
                  <v:imagedata r:id="rId7" o:title=""/>
                </v:shape>
                <w:control r:id="rId21" w:name="DefaultOcxName27196" w:shapeid="_x0000_i6866"/>
              </w:object>
            </w:r>
          </w:p>
        </w:tc>
        <w:tc>
          <w:tcPr>
            <w:tcW w:w="567" w:type="dxa"/>
            <w:vAlign w:val="center"/>
          </w:tcPr>
          <w:p w14:paraId="4151834D" w14:textId="16C9137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E703933">
                <v:shape id="_x0000_i6865" type="#_x0000_t75" style="width:18pt;height:15.35pt" o:ole="">
                  <v:imagedata r:id="rId7" o:title=""/>
                </v:shape>
                <w:control r:id="rId22" w:name="DefaultOcxName2796" w:shapeid="_x0000_i6865"/>
              </w:object>
            </w:r>
          </w:p>
        </w:tc>
        <w:tc>
          <w:tcPr>
            <w:tcW w:w="2700" w:type="dxa"/>
            <w:vAlign w:val="center"/>
          </w:tcPr>
          <w:p w14:paraId="6F26FC75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08A828C9" w14:textId="77777777" w:rsidTr="00A77859">
        <w:tc>
          <w:tcPr>
            <w:tcW w:w="562" w:type="dxa"/>
            <w:vAlign w:val="center"/>
          </w:tcPr>
          <w:p w14:paraId="660F5764" w14:textId="36314E0F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6.</w:t>
            </w:r>
          </w:p>
        </w:tc>
        <w:tc>
          <w:tcPr>
            <w:tcW w:w="5103" w:type="dxa"/>
            <w:vAlign w:val="center"/>
          </w:tcPr>
          <w:p w14:paraId="75987835" w14:textId="1C8C6147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Forma evaluării finale și numărul de credite ECTS corespund planului de învățământ.</w:t>
            </w:r>
          </w:p>
        </w:tc>
        <w:tc>
          <w:tcPr>
            <w:tcW w:w="567" w:type="dxa"/>
            <w:vAlign w:val="center"/>
          </w:tcPr>
          <w:p w14:paraId="75488422" w14:textId="02307C9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5613A7A">
                <v:shape id="_x0000_i6777" type="#_x0000_t75" style="width:18pt;height:15.35pt" o:ole="">
                  <v:imagedata r:id="rId7" o:title=""/>
                </v:shape>
                <w:control r:id="rId23" w:name="DefaultOcxName271187" w:shapeid="_x0000_i6777"/>
              </w:object>
            </w:r>
          </w:p>
        </w:tc>
        <w:tc>
          <w:tcPr>
            <w:tcW w:w="708" w:type="dxa"/>
            <w:vAlign w:val="center"/>
          </w:tcPr>
          <w:p w14:paraId="7A02085B" w14:textId="20D18C85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C4632AE">
                <v:shape id="_x0000_i6602" type="#_x0000_t75" style="width:18pt;height:15.35pt" o:ole="">
                  <v:imagedata r:id="rId7" o:title=""/>
                </v:shape>
                <w:control r:id="rId24" w:name="DefaultOcxName27197" w:shapeid="_x0000_i6602"/>
              </w:object>
            </w:r>
          </w:p>
        </w:tc>
        <w:tc>
          <w:tcPr>
            <w:tcW w:w="567" w:type="dxa"/>
            <w:vAlign w:val="center"/>
          </w:tcPr>
          <w:p w14:paraId="3B077C93" w14:textId="64EE7E1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02C44A5">
                <v:shape id="_x0000_i6601" type="#_x0000_t75" style="width:18pt;height:15.35pt" o:ole="">
                  <v:imagedata r:id="rId7" o:title=""/>
                </v:shape>
                <w:control r:id="rId25" w:name="DefaultOcxName2797" w:shapeid="_x0000_i6601"/>
              </w:object>
            </w:r>
          </w:p>
        </w:tc>
        <w:tc>
          <w:tcPr>
            <w:tcW w:w="2700" w:type="dxa"/>
            <w:vAlign w:val="center"/>
          </w:tcPr>
          <w:p w14:paraId="2942F470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63676A18" w14:textId="77777777" w:rsidTr="00A77859">
        <w:tc>
          <w:tcPr>
            <w:tcW w:w="10207" w:type="dxa"/>
            <w:gridSpan w:val="6"/>
            <w:vAlign w:val="center"/>
          </w:tcPr>
          <w:p w14:paraId="32A447E8" w14:textId="4B02F882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II. Preliminarii și rolul disciplinei</w:t>
            </w:r>
          </w:p>
        </w:tc>
      </w:tr>
      <w:tr w:rsidR="00A77859" w14:paraId="137796A2" w14:textId="77777777" w:rsidTr="00A77859">
        <w:tc>
          <w:tcPr>
            <w:tcW w:w="562" w:type="dxa"/>
            <w:vAlign w:val="center"/>
          </w:tcPr>
          <w:p w14:paraId="3C44B45E" w14:textId="6DDA89A3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7.</w:t>
            </w:r>
          </w:p>
        </w:tc>
        <w:tc>
          <w:tcPr>
            <w:tcW w:w="5103" w:type="dxa"/>
            <w:vAlign w:val="center"/>
          </w:tcPr>
          <w:p w14:paraId="32C852DD" w14:textId="73DF1950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Este prezentată clar relevanța disciplinei/ modulului pentru programul de studii și profilul calificării.</w:t>
            </w:r>
          </w:p>
        </w:tc>
        <w:tc>
          <w:tcPr>
            <w:tcW w:w="567" w:type="dxa"/>
            <w:vAlign w:val="center"/>
          </w:tcPr>
          <w:p w14:paraId="4A1FC486" w14:textId="5DBA03E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43D2F64">
                <v:shape id="_x0000_i6882" type="#_x0000_t75" style="width:18pt;height:15.35pt" o:ole="">
                  <v:imagedata r:id="rId7" o:title=""/>
                </v:shape>
                <w:control r:id="rId26" w:name="DefaultOcxName271188" w:shapeid="_x0000_i6882"/>
              </w:object>
            </w:r>
          </w:p>
        </w:tc>
        <w:tc>
          <w:tcPr>
            <w:tcW w:w="708" w:type="dxa"/>
            <w:vAlign w:val="center"/>
          </w:tcPr>
          <w:p w14:paraId="3FC31329" w14:textId="023CA9C5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3C869CA">
                <v:shape id="_x0000_i6881" type="#_x0000_t75" style="width:18pt;height:15.35pt" o:ole="">
                  <v:imagedata r:id="rId7" o:title=""/>
                </v:shape>
                <w:control r:id="rId27" w:name="DefaultOcxName27198" w:shapeid="_x0000_i6881"/>
              </w:object>
            </w:r>
          </w:p>
        </w:tc>
        <w:tc>
          <w:tcPr>
            <w:tcW w:w="567" w:type="dxa"/>
            <w:vAlign w:val="center"/>
          </w:tcPr>
          <w:p w14:paraId="39C2D480" w14:textId="3BEC32B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4223CEC">
                <v:shape id="_x0000_i6880" type="#_x0000_t75" style="width:18pt;height:15.35pt" o:ole="">
                  <v:imagedata r:id="rId7" o:title=""/>
                </v:shape>
                <w:control r:id="rId28" w:name="DefaultOcxName2798" w:shapeid="_x0000_i6880"/>
              </w:object>
            </w:r>
          </w:p>
        </w:tc>
        <w:tc>
          <w:tcPr>
            <w:tcW w:w="2700" w:type="dxa"/>
            <w:vAlign w:val="center"/>
          </w:tcPr>
          <w:p w14:paraId="025F0CB8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39CDE485" w14:textId="77777777" w:rsidTr="00A77859">
        <w:tc>
          <w:tcPr>
            <w:tcW w:w="562" w:type="dxa"/>
            <w:vAlign w:val="center"/>
          </w:tcPr>
          <w:p w14:paraId="6EE776C5" w14:textId="2AC4841B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8.</w:t>
            </w:r>
          </w:p>
        </w:tc>
        <w:tc>
          <w:tcPr>
            <w:tcW w:w="5103" w:type="dxa"/>
            <w:vAlign w:val="center"/>
          </w:tcPr>
          <w:p w14:paraId="40C45ADA" w14:textId="500CC5B7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Scopul disciplinei este formulat clar și reflectă contribuția acesteia la formarea profesională.</w:t>
            </w:r>
          </w:p>
        </w:tc>
        <w:tc>
          <w:tcPr>
            <w:tcW w:w="567" w:type="dxa"/>
            <w:vAlign w:val="center"/>
          </w:tcPr>
          <w:p w14:paraId="47DE3DA1" w14:textId="0BF63F4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4815D24">
                <v:shape id="_x0000_i6885" type="#_x0000_t75" style="width:18pt;height:15.35pt" o:ole="">
                  <v:imagedata r:id="rId7" o:title=""/>
                </v:shape>
                <w:control r:id="rId29" w:name="DefaultOcxName271189" w:shapeid="_x0000_i6885"/>
              </w:object>
            </w:r>
          </w:p>
        </w:tc>
        <w:tc>
          <w:tcPr>
            <w:tcW w:w="708" w:type="dxa"/>
            <w:vAlign w:val="center"/>
          </w:tcPr>
          <w:p w14:paraId="33EF1A90" w14:textId="59B7A002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44553C8">
                <v:shape id="_x0000_i6884" type="#_x0000_t75" style="width:18pt;height:15.35pt" o:ole="">
                  <v:imagedata r:id="rId7" o:title=""/>
                </v:shape>
                <w:control r:id="rId30" w:name="DefaultOcxName27199" w:shapeid="_x0000_i6884"/>
              </w:object>
            </w:r>
          </w:p>
        </w:tc>
        <w:tc>
          <w:tcPr>
            <w:tcW w:w="567" w:type="dxa"/>
            <w:vAlign w:val="center"/>
          </w:tcPr>
          <w:p w14:paraId="76DACE51" w14:textId="1B76B1B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F01B29A">
                <v:shape id="_x0000_i6883" type="#_x0000_t75" style="width:18pt;height:15.35pt" o:ole="">
                  <v:imagedata r:id="rId7" o:title=""/>
                </v:shape>
                <w:control r:id="rId31" w:name="DefaultOcxName2799" w:shapeid="_x0000_i6883"/>
              </w:object>
            </w:r>
          </w:p>
        </w:tc>
        <w:tc>
          <w:tcPr>
            <w:tcW w:w="2700" w:type="dxa"/>
            <w:vAlign w:val="center"/>
          </w:tcPr>
          <w:p w14:paraId="4329E89F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22FA36BD" w14:textId="77777777" w:rsidTr="00A77859">
        <w:tc>
          <w:tcPr>
            <w:tcW w:w="562" w:type="dxa"/>
            <w:vAlign w:val="center"/>
          </w:tcPr>
          <w:p w14:paraId="0DB6A64B" w14:textId="7412B298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9.</w:t>
            </w:r>
          </w:p>
        </w:tc>
        <w:tc>
          <w:tcPr>
            <w:tcW w:w="5103" w:type="dxa"/>
            <w:vAlign w:val="center"/>
          </w:tcPr>
          <w:p w14:paraId="33163BF3" w14:textId="0C5A6B6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Sunt indicate corect limba/ limbile de instruire și beneficiarii disciplinei.</w:t>
            </w:r>
          </w:p>
        </w:tc>
        <w:tc>
          <w:tcPr>
            <w:tcW w:w="567" w:type="dxa"/>
            <w:vAlign w:val="center"/>
          </w:tcPr>
          <w:p w14:paraId="7706B5A9" w14:textId="3EB6D36B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68A3488">
                <v:shape id="_x0000_i6888" type="#_x0000_t75" style="width:18pt;height:15.35pt" o:ole="">
                  <v:imagedata r:id="rId7" o:title=""/>
                </v:shape>
                <w:control r:id="rId32" w:name="DefaultOcxName2711810" w:shapeid="_x0000_i6888"/>
              </w:object>
            </w:r>
          </w:p>
        </w:tc>
        <w:tc>
          <w:tcPr>
            <w:tcW w:w="708" w:type="dxa"/>
            <w:vAlign w:val="center"/>
          </w:tcPr>
          <w:p w14:paraId="5774132C" w14:textId="4EDFA91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E4FA8DA">
                <v:shape id="_x0000_i6887" type="#_x0000_t75" style="width:18pt;height:15.35pt" o:ole="">
                  <v:imagedata r:id="rId7" o:title=""/>
                </v:shape>
                <w:control r:id="rId33" w:name="DefaultOcxName271910" w:shapeid="_x0000_i6887"/>
              </w:object>
            </w:r>
          </w:p>
        </w:tc>
        <w:tc>
          <w:tcPr>
            <w:tcW w:w="567" w:type="dxa"/>
            <w:vAlign w:val="center"/>
          </w:tcPr>
          <w:p w14:paraId="1B1065B7" w14:textId="057C42B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AF79CD9">
                <v:shape id="_x0000_i6886" type="#_x0000_t75" style="width:18pt;height:15.35pt" o:ole="">
                  <v:imagedata r:id="rId7" o:title=""/>
                </v:shape>
                <w:control r:id="rId34" w:name="DefaultOcxName27910" w:shapeid="_x0000_i6886"/>
              </w:object>
            </w:r>
          </w:p>
        </w:tc>
        <w:tc>
          <w:tcPr>
            <w:tcW w:w="2700" w:type="dxa"/>
            <w:vAlign w:val="center"/>
          </w:tcPr>
          <w:p w14:paraId="5F1AD214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7E8EA66B" w14:textId="77777777" w:rsidTr="00A77859">
        <w:tc>
          <w:tcPr>
            <w:tcW w:w="10207" w:type="dxa"/>
            <w:gridSpan w:val="6"/>
            <w:vAlign w:val="center"/>
          </w:tcPr>
          <w:p w14:paraId="1EECD406" w14:textId="22F67617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III. Competențe și rezultate ale învățării</w:t>
            </w:r>
          </w:p>
        </w:tc>
      </w:tr>
      <w:tr w:rsidR="00A77859" w14:paraId="279FCD4A" w14:textId="77777777" w:rsidTr="00A77859">
        <w:tc>
          <w:tcPr>
            <w:tcW w:w="562" w:type="dxa"/>
            <w:vAlign w:val="center"/>
          </w:tcPr>
          <w:p w14:paraId="1FB371BC" w14:textId="38934E39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10.</w:t>
            </w:r>
          </w:p>
        </w:tc>
        <w:tc>
          <w:tcPr>
            <w:tcW w:w="5103" w:type="dxa"/>
            <w:vAlign w:val="center"/>
          </w:tcPr>
          <w:p w14:paraId="421EEFFF" w14:textId="062CBF58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Competențele și rezultatele învățării sunt corelate cu programul de studii, standardul de calificare și matricea de corelație.</w:t>
            </w:r>
          </w:p>
        </w:tc>
        <w:tc>
          <w:tcPr>
            <w:tcW w:w="567" w:type="dxa"/>
            <w:vAlign w:val="center"/>
          </w:tcPr>
          <w:p w14:paraId="37E9D40B" w14:textId="7CD3EBF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D73C75A">
                <v:shape id="_x0000_i6891" type="#_x0000_t75" style="width:18pt;height:15.35pt" o:ole="">
                  <v:imagedata r:id="rId7" o:title=""/>
                </v:shape>
                <w:control r:id="rId35" w:name="DefaultOcxName2711811" w:shapeid="_x0000_i6891"/>
              </w:object>
            </w:r>
          </w:p>
        </w:tc>
        <w:tc>
          <w:tcPr>
            <w:tcW w:w="708" w:type="dxa"/>
            <w:vAlign w:val="center"/>
          </w:tcPr>
          <w:p w14:paraId="20786BA3" w14:textId="07DC81A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C82D662">
                <v:shape id="_x0000_i6890" type="#_x0000_t75" style="width:18pt;height:15.35pt" o:ole="">
                  <v:imagedata r:id="rId7" o:title=""/>
                </v:shape>
                <w:control r:id="rId36" w:name="DefaultOcxName271911" w:shapeid="_x0000_i6890"/>
              </w:object>
            </w:r>
          </w:p>
        </w:tc>
        <w:tc>
          <w:tcPr>
            <w:tcW w:w="567" w:type="dxa"/>
            <w:vAlign w:val="center"/>
          </w:tcPr>
          <w:p w14:paraId="46C60430" w14:textId="46742F9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22C0931">
                <v:shape id="_x0000_i6889" type="#_x0000_t75" style="width:18pt;height:15.35pt" o:ole="">
                  <v:imagedata r:id="rId7" o:title=""/>
                </v:shape>
                <w:control r:id="rId37" w:name="DefaultOcxName27911" w:shapeid="_x0000_i6889"/>
              </w:object>
            </w:r>
          </w:p>
        </w:tc>
        <w:tc>
          <w:tcPr>
            <w:tcW w:w="2700" w:type="dxa"/>
            <w:vAlign w:val="center"/>
          </w:tcPr>
          <w:p w14:paraId="359B7337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71C79019" w14:textId="77777777" w:rsidTr="00A77859">
        <w:tc>
          <w:tcPr>
            <w:tcW w:w="562" w:type="dxa"/>
            <w:vAlign w:val="center"/>
          </w:tcPr>
          <w:p w14:paraId="49149F93" w14:textId="0FEFF969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11.</w:t>
            </w:r>
          </w:p>
        </w:tc>
        <w:tc>
          <w:tcPr>
            <w:tcW w:w="5103" w:type="dxa"/>
            <w:vAlign w:val="center"/>
          </w:tcPr>
          <w:p w14:paraId="373AA7B0" w14:textId="043FDB09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Sunt incluse numai competențele și rezultatele la formarea cărora disciplina contribuie în mod real.</w:t>
            </w:r>
          </w:p>
        </w:tc>
        <w:tc>
          <w:tcPr>
            <w:tcW w:w="567" w:type="dxa"/>
            <w:vAlign w:val="center"/>
          </w:tcPr>
          <w:p w14:paraId="603FEA3F" w14:textId="1FCDBB6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C082C12">
                <v:shape id="_x0000_i6987" type="#_x0000_t75" style="width:18pt;height:15.35pt" o:ole="">
                  <v:imagedata r:id="rId7" o:title=""/>
                </v:shape>
                <w:control r:id="rId38" w:name="DefaultOcxName2711812" w:shapeid="_x0000_i6987"/>
              </w:object>
            </w:r>
          </w:p>
        </w:tc>
        <w:tc>
          <w:tcPr>
            <w:tcW w:w="708" w:type="dxa"/>
            <w:vAlign w:val="center"/>
          </w:tcPr>
          <w:p w14:paraId="0F0A4E87" w14:textId="714915D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B957840">
                <v:shape id="_x0000_i6986" type="#_x0000_t75" style="width:18pt;height:15.35pt" o:ole="">
                  <v:imagedata r:id="rId7" o:title=""/>
                </v:shape>
                <w:control r:id="rId39" w:name="DefaultOcxName271912" w:shapeid="_x0000_i6986"/>
              </w:object>
            </w:r>
          </w:p>
        </w:tc>
        <w:tc>
          <w:tcPr>
            <w:tcW w:w="567" w:type="dxa"/>
            <w:vAlign w:val="center"/>
          </w:tcPr>
          <w:p w14:paraId="19734A24" w14:textId="4BA4D4F2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F4A078A">
                <v:shape id="_x0000_i6892" type="#_x0000_t75" style="width:18pt;height:15.35pt" o:ole="">
                  <v:imagedata r:id="rId7" o:title=""/>
                </v:shape>
                <w:control r:id="rId40" w:name="DefaultOcxName27912" w:shapeid="_x0000_i6892"/>
              </w:object>
            </w:r>
          </w:p>
        </w:tc>
        <w:tc>
          <w:tcPr>
            <w:tcW w:w="2700" w:type="dxa"/>
            <w:vAlign w:val="center"/>
          </w:tcPr>
          <w:p w14:paraId="76F00A49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3AA84042" w14:textId="77777777" w:rsidTr="00A77859">
        <w:tc>
          <w:tcPr>
            <w:tcW w:w="562" w:type="dxa"/>
            <w:vAlign w:val="center"/>
          </w:tcPr>
          <w:p w14:paraId="0E967C45" w14:textId="63B5F44C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12.</w:t>
            </w:r>
          </w:p>
        </w:tc>
        <w:tc>
          <w:tcPr>
            <w:tcW w:w="5103" w:type="dxa"/>
            <w:vAlign w:val="center"/>
          </w:tcPr>
          <w:p w14:paraId="3E2A12CC" w14:textId="5669FD05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Rezultatele învățării sunt clare, relevante și corespunzătoare nivelului de studii.</w:t>
            </w:r>
          </w:p>
        </w:tc>
        <w:tc>
          <w:tcPr>
            <w:tcW w:w="567" w:type="dxa"/>
            <w:vAlign w:val="center"/>
          </w:tcPr>
          <w:p w14:paraId="6F1FEAA2" w14:textId="11F62BA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F4EEF0E">
                <v:shape id="_x0000_i6990" type="#_x0000_t75" style="width:18pt;height:15.35pt" o:ole="">
                  <v:imagedata r:id="rId7" o:title=""/>
                </v:shape>
                <w:control r:id="rId41" w:name="DefaultOcxName2711813" w:shapeid="_x0000_i6990"/>
              </w:object>
            </w:r>
          </w:p>
        </w:tc>
        <w:tc>
          <w:tcPr>
            <w:tcW w:w="708" w:type="dxa"/>
            <w:vAlign w:val="center"/>
          </w:tcPr>
          <w:p w14:paraId="3679307A" w14:textId="0B3F644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00BB3E8">
                <v:shape id="_x0000_i6989" type="#_x0000_t75" style="width:18pt;height:15.35pt" o:ole="">
                  <v:imagedata r:id="rId7" o:title=""/>
                </v:shape>
                <w:control r:id="rId42" w:name="DefaultOcxName271913" w:shapeid="_x0000_i6989"/>
              </w:object>
            </w:r>
          </w:p>
        </w:tc>
        <w:tc>
          <w:tcPr>
            <w:tcW w:w="567" w:type="dxa"/>
            <w:vAlign w:val="center"/>
          </w:tcPr>
          <w:p w14:paraId="62459A40" w14:textId="6508D9E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328EA78">
                <v:shape id="_x0000_i6988" type="#_x0000_t75" style="width:18pt;height:15.35pt" o:ole="">
                  <v:imagedata r:id="rId7" o:title=""/>
                </v:shape>
                <w:control r:id="rId43" w:name="DefaultOcxName27913" w:shapeid="_x0000_i6988"/>
              </w:object>
            </w:r>
          </w:p>
        </w:tc>
        <w:tc>
          <w:tcPr>
            <w:tcW w:w="2700" w:type="dxa"/>
            <w:vAlign w:val="center"/>
          </w:tcPr>
          <w:p w14:paraId="233B729A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4D58EEF5" w14:textId="77777777" w:rsidTr="00A77859">
        <w:tc>
          <w:tcPr>
            <w:tcW w:w="10207" w:type="dxa"/>
            <w:gridSpan w:val="6"/>
            <w:vAlign w:val="center"/>
          </w:tcPr>
          <w:p w14:paraId="4488C0CA" w14:textId="3A3AD9CD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IV. Unități de conținut și rezultatele învățării</w:t>
            </w:r>
          </w:p>
        </w:tc>
      </w:tr>
      <w:tr w:rsidR="00A77859" w14:paraId="79F000E2" w14:textId="77777777" w:rsidTr="00A77859">
        <w:tc>
          <w:tcPr>
            <w:tcW w:w="562" w:type="dxa"/>
            <w:vAlign w:val="center"/>
          </w:tcPr>
          <w:p w14:paraId="0D4CC0D2" w14:textId="075EC56E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13.</w:t>
            </w:r>
          </w:p>
        </w:tc>
        <w:tc>
          <w:tcPr>
            <w:tcW w:w="5103" w:type="dxa"/>
            <w:vAlign w:val="center"/>
          </w:tcPr>
          <w:p w14:paraId="548DE76B" w14:textId="59C8D305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Unitățile de conținut sunt relevante, actuale și corelate cu rezultatele învățării.</w:t>
            </w:r>
          </w:p>
        </w:tc>
        <w:tc>
          <w:tcPr>
            <w:tcW w:w="567" w:type="dxa"/>
            <w:vAlign w:val="center"/>
          </w:tcPr>
          <w:p w14:paraId="62F3D760" w14:textId="4CBB84E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1C42C04">
                <v:shape id="_x0000_i7592" type="#_x0000_t75" style="width:18pt;height:15.35pt" o:ole="">
                  <v:imagedata r:id="rId7" o:title=""/>
                </v:shape>
                <w:control r:id="rId44" w:name="DefaultOcxName27118111" w:shapeid="_x0000_i7592"/>
              </w:object>
            </w:r>
          </w:p>
        </w:tc>
        <w:tc>
          <w:tcPr>
            <w:tcW w:w="708" w:type="dxa"/>
            <w:vAlign w:val="center"/>
          </w:tcPr>
          <w:p w14:paraId="3F9A601B" w14:textId="15E3E69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2AD5132">
                <v:shape id="_x0000_i7405" type="#_x0000_t75" style="width:18pt;height:15.35pt" o:ole="">
                  <v:imagedata r:id="rId7" o:title=""/>
                </v:shape>
                <w:control r:id="rId45" w:name="DefaultOcxName2719111" w:shapeid="_x0000_i7405"/>
              </w:object>
            </w:r>
          </w:p>
        </w:tc>
        <w:tc>
          <w:tcPr>
            <w:tcW w:w="567" w:type="dxa"/>
            <w:vAlign w:val="center"/>
          </w:tcPr>
          <w:p w14:paraId="2065CAAC" w14:textId="03DB4F8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6E66C24">
                <v:shape id="_x0000_i7311" type="#_x0000_t75" style="width:18pt;height:15.35pt" o:ole="">
                  <v:imagedata r:id="rId7" o:title=""/>
                </v:shape>
                <w:control r:id="rId46" w:name="DefaultOcxName279111" w:shapeid="_x0000_i7311"/>
              </w:object>
            </w:r>
          </w:p>
        </w:tc>
        <w:tc>
          <w:tcPr>
            <w:tcW w:w="2700" w:type="dxa"/>
            <w:vAlign w:val="center"/>
          </w:tcPr>
          <w:p w14:paraId="7C1CDA4F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74CFFFEF" w14:textId="77777777" w:rsidTr="00A77859">
        <w:tc>
          <w:tcPr>
            <w:tcW w:w="562" w:type="dxa"/>
            <w:vAlign w:val="center"/>
          </w:tcPr>
          <w:p w14:paraId="56BE5D5F" w14:textId="6A9A773F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14.</w:t>
            </w:r>
          </w:p>
        </w:tc>
        <w:tc>
          <w:tcPr>
            <w:tcW w:w="5103" w:type="dxa"/>
            <w:vAlign w:val="center"/>
          </w:tcPr>
          <w:p w14:paraId="6010E0B3" w14:textId="42DD9CC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Este asigurată succesiunea logică și progresia conținuturilor.</w:t>
            </w:r>
          </w:p>
        </w:tc>
        <w:tc>
          <w:tcPr>
            <w:tcW w:w="567" w:type="dxa"/>
            <w:vAlign w:val="center"/>
          </w:tcPr>
          <w:p w14:paraId="02890F0B" w14:textId="7B31489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34C53CE">
                <v:shape id="_x0000_i7309" type="#_x0000_t75" style="width:18pt;height:15.35pt" o:ole="">
                  <v:imagedata r:id="rId7" o:title=""/>
                </v:shape>
                <w:control r:id="rId47" w:name="DefaultOcxName27118121" w:shapeid="_x0000_i7309"/>
              </w:object>
            </w:r>
          </w:p>
        </w:tc>
        <w:tc>
          <w:tcPr>
            <w:tcW w:w="708" w:type="dxa"/>
            <w:vAlign w:val="center"/>
          </w:tcPr>
          <w:p w14:paraId="5F12CE91" w14:textId="142FE52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EA4C58B">
                <v:shape id="_x0000_i7215" type="#_x0000_t75" style="width:18pt;height:15.35pt" o:ole="">
                  <v:imagedata r:id="rId7" o:title=""/>
                </v:shape>
                <w:control r:id="rId48" w:name="DefaultOcxName2719121" w:shapeid="_x0000_i7215"/>
              </w:object>
            </w:r>
          </w:p>
        </w:tc>
        <w:tc>
          <w:tcPr>
            <w:tcW w:w="567" w:type="dxa"/>
            <w:vAlign w:val="center"/>
          </w:tcPr>
          <w:p w14:paraId="6F8B8C02" w14:textId="0811809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8CDF765">
                <v:shape id="_x0000_i7214" type="#_x0000_t75" style="width:18pt;height:15.35pt" o:ole="">
                  <v:imagedata r:id="rId7" o:title=""/>
                </v:shape>
                <w:control r:id="rId49" w:name="DefaultOcxName279121" w:shapeid="_x0000_i7214"/>
              </w:object>
            </w:r>
          </w:p>
        </w:tc>
        <w:tc>
          <w:tcPr>
            <w:tcW w:w="2700" w:type="dxa"/>
            <w:vAlign w:val="center"/>
          </w:tcPr>
          <w:p w14:paraId="578718D1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4D082FDE" w14:textId="77777777" w:rsidTr="00A77859">
        <w:tc>
          <w:tcPr>
            <w:tcW w:w="562" w:type="dxa"/>
            <w:vAlign w:val="center"/>
          </w:tcPr>
          <w:p w14:paraId="15A5C805" w14:textId="4E2122E0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15.</w:t>
            </w:r>
          </w:p>
        </w:tc>
        <w:tc>
          <w:tcPr>
            <w:tcW w:w="5103" w:type="dxa"/>
            <w:vAlign w:val="center"/>
          </w:tcPr>
          <w:p w14:paraId="13F72B08" w14:textId="6843D34C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Sunt evitate suprapunerile nejustificate cu alte discipline/ module.</w:t>
            </w:r>
          </w:p>
        </w:tc>
        <w:tc>
          <w:tcPr>
            <w:tcW w:w="567" w:type="dxa"/>
            <w:vAlign w:val="center"/>
          </w:tcPr>
          <w:p w14:paraId="0C3A82C3" w14:textId="7941B88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418056B">
                <v:shape id="_x0000_i7117" type="#_x0000_t75" style="width:18pt;height:15.35pt" o:ole="">
                  <v:imagedata r:id="rId7" o:title=""/>
                </v:shape>
                <w:control r:id="rId50" w:name="DefaultOcxName27118131" w:shapeid="_x0000_i7117"/>
              </w:object>
            </w:r>
          </w:p>
        </w:tc>
        <w:tc>
          <w:tcPr>
            <w:tcW w:w="708" w:type="dxa"/>
            <w:vAlign w:val="center"/>
          </w:tcPr>
          <w:p w14:paraId="3BB736CD" w14:textId="70749902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B044732">
                <v:shape id="_x0000_i7086" type="#_x0000_t75" style="width:18pt;height:15.35pt" o:ole="">
                  <v:imagedata r:id="rId7" o:title=""/>
                </v:shape>
                <w:control r:id="rId51" w:name="DefaultOcxName2719131" w:shapeid="_x0000_i7086"/>
              </w:object>
            </w:r>
          </w:p>
        </w:tc>
        <w:tc>
          <w:tcPr>
            <w:tcW w:w="567" w:type="dxa"/>
            <w:vAlign w:val="center"/>
          </w:tcPr>
          <w:p w14:paraId="7EBE26A4" w14:textId="20DF3C45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E1C90F9">
                <v:shape id="_x0000_i7085" type="#_x0000_t75" style="width:18pt;height:15.35pt" o:ole="">
                  <v:imagedata r:id="rId7" o:title=""/>
                </v:shape>
                <w:control r:id="rId52" w:name="DefaultOcxName279131" w:shapeid="_x0000_i7085"/>
              </w:object>
            </w:r>
          </w:p>
        </w:tc>
        <w:tc>
          <w:tcPr>
            <w:tcW w:w="2700" w:type="dxa"/>
            <w:vAlign w:val="center"/>
          </w:tcPr>
          <w:p w14:paraId="5FDD6F6A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47AA6E3B" w14:textId="77777777" w:rsidTr="00A77859">
        <w:tc>
          <w:tcPr>
            <w:tcW w:w="562" w:type="dxa"/>
            <w:vAlign w:val="center"/>
          </w:tcPr>
          <w:p w14:paraId="27FFC08D" w14:textId="7053985C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16.</w:t>
            </w:r>
          </w:p>
        </w:tc>
        <w:tc>
          <w:tcPr>
            <w:tcW w:w="5103" w:type="dxa"/>
            <w:vAlign w:val="center"/>
          </w:tcPr>
          <w:p w14:paraId="198AB0F3" w14:textId="5208F3D6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Pentru fiecare temă/ capitol sunt indicate RÎ la formarea cărora aceasta contribuie.</w:t>
            </w:r>
          </w:p>
        </w:tc>
        <w:tc>
          <w:tcPr>
            <w:tcW w:w="567" w:type="dxa"/>
            <w:vAlign w:val="center"/>
          </w:tcPr>
          <w:p w14:paraId="78B317F1" w14:textId="021241B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9DD136C">
                <v:shape id="_x0000_i7715" type="#_x0000_t75" style="width:18pt;height:15.35pt" o:ole="">
                  <v:imagedata r:id="rId7" o:title=""/>
                </v:shape>
                <w:control r:id="rId53" w:name="DefaultOcxName27118112" w:shapeid="_x0000_i7715"/>
              </w:object>
            </w:r>
          </w:p>
        </w:tc>
        <w:tc>
          <w:tcPr>
            <w:tcW w:w="708" w:type="dxa"/>
            <w:vAlign w:val="center"/>
          </w:tcPr>
          <w:p w14:paraId="09AA6533" w14:textId="54AC1C9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C60B79A">
                <v:shape id="_x0000_i7714" type="#_x0000_t75" style="width:18pt;height:15.35pt" o:ole="">
                  <v:imagedata r:id="rId7" o:title=""/>
                </v:shape>
                <w:control r:id="rId54" w:name="DefaultOcxName2719112" w:shapeid="_x0000_i7714"/>
              </w:object>
            </w:r>
          </w:p>
        </w:tc>
        <w:tc>
          <w:tcPr>
            <w:tcW w:w="567" w:type="dxa"/>
            <w:vAlign w:val="center"/>
          </w:tcPr>
          <w:p w14:paraId="68F917B0" w14:textId="459DAEB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7E330FD">
                <v:shape id="_x0000_i7713" type="#_x0000_t75" style="width:18pt;height:15.35pt" o:ole="">
                  <v:imagedata r:id="rId7" o:title=""/>
                </v:shape>
                <w:control r:id="rId55" w:name="DefaultOcxName279112" w:shapeid="_x0000_i7713"/>
              </w:object>
            </w:r>
          </w:p>
        </w:tc>
        <w:tc>
          <w:tcPr>
            <w:tcW w:w="2700" w:type="dxa"/>
            <w:vAlign w:val="center"/>
          </w:tcPr>
          <w:p w14:paraId="370EA3B0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6684F94C" w14:textId="77777777" w:rsidTr="00A77859">
        <w:tc>
          <w:tcPr>
            <w:tcW w:w="562" w:type="dxa"/>
            <w:vAlign w:val="center"/>
          </w:tcPr>
          <w:p w14:paraId="57E868F6" w14:textId="165CCC4D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17.</w:t>
            </w:r>
          </w:p>
        </w:tc>
        <w:tc>
          <w:tcPr>
            <w:tcW w:w="5103" w:type="dxa"/>
            <w:vAlign w:val="center"/>
          </w:tcPr>
          <w:p w14:paraId="0A0F8308" w14:textId="01166AD6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Cunoștințele sunt formulate nominal/ descriptiv, fără verbe de acțiune, conform cerințelor CNC.</w:t>
            </w:r>
          </w:p>
        </w:tc>
        <w:tc>
          <w:tcPr>
            <w:tcW w:w="567" w:type="dxa"/>
            <w:vAlign w:val="center"/>
          </w:tcPr>
          <w:p w14:paraId="10227F55" w14:textId="13C98FA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16B7DC8">
                <v:shape id="_x0000_i7712" type="#_x0000_t75" style="width:18pt;height:15.35pt" o:ole="">
                  <v:imagedata r:id="rId7" o:title=""/>
                </v:shape>
                <w:control r:id="rId56" w:name="DefaultOcxName27118122" w:shapeid="_x0000_i7712"/>
              </w:object>
            </w:r>
          </w:p>
        </w:tc>
        <w:tc>
          <w:tcPr>
            <w:tcW w:w="708" w:type="dxa"/>
            <w:vAlign w:val="center"/>
          </w:tcPr>
          <w:p w14:paraId="167BA6EA" w14:textId="084B044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7A3AF3D">
                <v:shape id="_x0000_i7711" type="#_x0000_t75" style="width:18pt;height:15.35pt" o:ole="">
                  <v:imagedata r:id="rId7" o:title=""/>
                </v:shape>
                <w:control r:id="rId57" w:name="DefaultOcxName2719122" w:shapeid="_x0000_i7711"/>
              </w:object>
            </w:r>
          </w:p>
        </w:tc>
        <w:tc>
          <w:tcPr>
            <w:tcW w:w="567" w:type="dxa"/>
            <w:vAlign w:val="center"/>
          </w:tcPr>
          <w:p w14:paraId="20BF19FB" w14:textId="058A574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AD0B8A4">
                <v:shape id="_x0000_i7710" type="#_x0000_t75" style="width:18pt;height:15.35pt" o:ole="">
                  <v:imagedata r:id="rId7" o:title=""/>
                </v:shape>
                <w:control r:id="rId58" w:name="DefaultOcxName279122" w:shapeid="_x0000_i7710"/>
              </w:object>
            </w:r>
          </w:p>
        </w:tc>
        <w:tc>
          <w:tcPr>
            <w:tcW w:w="2700" w:type="dxa"/>
            <w:vAlign w:val="center"/>
          </w:tcPr>
          <w:p w14:paraId="5E5463C9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5A121457" w14:textId="77777777" w:rsidTr="00A77859">
        <w:tc>
          <w:tcPr>
            <w:tcW w:w="562" w:type="dxa"/>
            <w:vAlign w:val="center"/>
          </w:tcPr>
          <w:p w14:paraId="39E526AA" w14:textId="02A3225A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18.</w:t>
            </w:r>
          </w:p>
        </w:tc>
        <w:tc>
          <w:tcPr>
            <w:tcW w:w="5103" w:type="dxa"/>
            <w:vAlign w:val="center"/>
          </w:tcPr>
          <w:p w14:paraId="270922A6" w14:textId="47699AE1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Abilitățile sunt formulate prin verbe de acțiune și exprimă performanțe observabile și evaluabile.</w:t>
            </w:r>
          </w:p>
        </w:tc>
        <w:tc>
          <w:tcPr>
            <w:tcW w:w="567" w:type="dxa"/>
            <w:vAlign w:val="center"/>
          </w:tcPr>
          <w:p w14:paraId="2482FA72" w14:textId="39994A1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FC0C514">
                <v:shape id="_x0000_i7723" type="#_x0000_t75" style="width:18pt;height:15.35pt" o:ole="">
                  <v:imagedata r:id="rId7" o:title=""/>
                </v:shape>
                <w:control r:id="rId59" w:name="DefaultOcxName27118113" w:shapeid="_x0000_i7723"/>
              </w:object>
            </w:r>
          </w:p>
        </w:tc>
        <w:tc>
          <w:tcPr>
            <w:tcW w:w="708" w:type="dxa"/>
            <w:vAlign w:val="center"/>
          </w:tcPr>
          <w:p w14:paraId="4FCEAD79" w14:textId="2B44D52B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20E5F6D">
                <v:shape id="_x0000_i7722" type="#_x0000_t75" style="width:18pt;height:15.35pt" o:ole="">
                  <v:imagedata r:id="rId7" o:title=""/>
                </v:shape>
                <w:control r:id="rId60" w:name="DefaultOcxName2719113" w:shapeid="_x0000_i7722"/>
              </w:object>
            </w:r>
          </w:p>
        </w:tc>
        <w:tc>
          <w:tcPr>
            <w:tcW w:w="567" w:type="dxa"/>
            <w:vAlign w:val="center"/>
          </w:tcPr>
          <w:p w14:paraId="46E1CE6D" w14:textId="5946DFA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15D040B">
                <v:shape id="_x0000_i7721" type="#_x0000_t75" style="width:18pt;height:15.35pt" o:ole="">
                  <v:imagedata r:id="rId7" o:title=""/>
                </v:shape>
                <w:control r:id="rId61" w:name="DefaultOcxName279113" w:shapeid="_x0000_i7721"/>
              </w:object>
            </w:r>
          </w:p>
        </w:tc>
        <w:tc>
          <w:tcPr>
            <w:tcW w:w="2700" w:type="dxa"/>
            <w:vAlign w:val="center"/>
          </w:tcPr>
          <w:p w14:paraId="5FB912C6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50B3A34D" w14:textId="77777777" w:rsidTr="00A77859">
        <w:tc>
          <w:tcPr>
            <w:tcW w:w="562" w:type="dxa"/>
            <w:vAlign w:val="center"/>
          </w:tcPr>
          <w:p w14:paraId="3056D730" w14:textId="168C9EC9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19.</w:t>
            </w:r>
          </w:p>
        </w:tc>
        <w:tc>
          <w:tcPr>
            <w:tcW w:w="5103" w:type="dxa"/>
            <w:vAlign w:val="center"/>
          </w:tcPr>
          <w:p w14:paraId="0E8A1B6A" w14:textId="2BB44862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Responsabilitatea și autonomia reflectă integrarea cunoștințelor și abilităților, luarea deciziilor și asumarea responsabilității corespunzătoare nivelului de formare.</w:t>
            </w:r>
          </w:p>
        </w:tc>
        <w:tc>
          <w:tcPr>
            <w:tcW w:w="567" w:type="dxa"/>
            <w:vAlign w:val="center"/>
          </w:tcPr>
          <w:p w14:paraId="634A7637" w14:textId="240453B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20A761C">
                <v:shape id="_x0000_i7720" type="#_x0000_t75" style="width:18pt;height:15.35pt" o:ole="">
                  <v:imagedata r:id="rId7" o:title=""/>
                </v:shape>
                <w:control r:id="rId62" w:name="DefaultOcxName27118123" w:shapeid="_x0000_i7720"/>
              </w:object>
            </w:r>
          </w:p>
        </w:tc>
        <w:tc>
          <w:tcPr>
            <w:tcW w:w="708" w:type="dxa"/>
            <w:vAlign w:val="center"/>
          </w:tcPr>
          <w:p w14:paraId="3AA60B79" w14:textId="7B6A4F3B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6105E9E">
                <v:shape id="_x0000_i7719" type="#_x0000_t75" style="width:18pt;height:15.35pt" o:ole="">
                  <v:imagedata r:id="rId7" o:title=""/>
                </v:shape>
                <w:control r:id="rId63" w:name="DefaultOcxName2719123" w:shapeid="_x0000_i7719"/>
              </w:object>
            </w:r>
          </w:p>
        </w:tc>
        <w:tc>
          <w:tcPr>
            <w:tcW w:w="567" w:type="dxa"/>
            <w:vAlign w:val="center"/>
          </w:tcPr>
          <w:p w14:paraId="0F130597" w14:textId="4D5B7BE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929E26E">
                <v:shape id="_x0000_i7718" type="#_x0000_t75" style="width:18pt;height:15.35pt" o:ole="">
                  <v:imagedata r:id="rId7" o:title=""/>
                </v:shape>
                <w:control r:id="rId64" w:name="DefaultOcxName279123" w:shapeid="_x0000_i7718"/>
              </w:object>
            </w:r>
          </w:p>
        </w:tc>
        <w:tc>
          <w:tcPr>
            <w:tcW w:w="2700" w:type="dxa"/>
            <w:vAlign w:val="center"/>
          </w:tcPr>
          <w:p w14:paraId="67CA2328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2A11B82B" w14:textId="77777777" w:rsidTr="00A77859">
        <w:tc>
          <w:tcPr>
            <w:tcW w:w="562" w:type="dxa"/>
            <w:vAlign w:val="center"/>
          </w:tcPr>
          <w:p w14:paraId="261CB93B" w14:textId="04D3123B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20.</w:t>
            </w:r>
          </w:p>
        </w:tc>
        <w:tc>
          <w:tcPr>
            <w:tcW w:w="5103" w:type="dxa"/>
            <w:vAlign w:val="center"/>
          </w:tcPr>
          <w:p w14:paraId="36FAD1F8" w14:textId="306F1549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Cunoștințele, abilitățile, responsabilitatea și autonomia sunt corelate între ele.</w:t>
            </w:r>
          </w:p>
        </w:tc>
        <w:tc>
          <w:tcPr>
            <w:tcW w:w="567" w:type="dxa"/>
            <w:vAlign w:val="center"/>
          </w:tcPr>
          <w:p w14:paraId="4F55E026" w14:textId="1D5A9165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01044E3">
                <v:shape id="_x0000_i7310" type="#_x0000_t75" style="width:18pt;height:15.35pt" o:ole="">
                  <v:imagedata r:id="rId7" o:title=""/>
                </v:shape>
                <w:control r:id="rId65" w:name="DefaultOcxName27118132" w:shapeid="_x0000_i7310"/>
              </w:object>
            </w:r>
          </w:p>
        </w:tc>
        <w:tc>
          <w:tcPr>
            <w:tcW w:w="708" w:type="dxa"/>
            <w:vAlign w:val="center"/>
          </w:tcPr>
          <w:p w14:paraId="2C84EF77" w14:textId="46D1DA7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C8ADACF">
                <v:shape id="_x0000_i7717" type="#_x0000_t75" style="width:18pt;height:15.35pt" o:ole="">
                  <v:imagedata r:id="rId7" o:title=""/>
                </v:shape>
                <w:control r:id="rId66" w:name="DefaultOcxName2719132" w:shapeid="_x0000_i7717"/>
              </w:object>
            </w:r>
          </w:p>
        </w:tc>
        <w:tc>
          <w:tcPr>
            <w:tcW w:w="567" w:type="dxa"/>
            <w:vAlign w:val="center"/>
          </w:tcPr>
          <w:p w14:paraId="02E38406" w14:textId="2DB3DB4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D57B218">
                <v:shape id="_x0000_i7716" type="#_x0000_t75" style="width:18pt;height:15.35pt" o:ole="">
                  <v:imagedata r:id="rId7" o:title=""/>
                </v:shape>
                <w:control r:id="rId67" w:name="DefaultOcxName279132" w:shapeid="_x0000_i7716"/>
              </w:object>
            </w:r>
          </w:p>
        </w:tc>
        <w:tc>
          <w:tcPr>
            <w:tcW w:w="2700" w:type="dxa"/>
            <w:vAlign w:val="center"/>
          </w:tcPr>
          <w:p w14:paraId="6D4C7AD9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562B376F" w14:textId="77777777" w:rsidTr="00A77859">
        <w:tc>
          <w:tcPr>
            <w:tcW w:w="10207" w:type="dxa"/>
            <w:gridSpan w:val="6"/>
            <w:vAlign w:val="center"/>
          </w:tcPr>
          <w:p w14:paraId="76E54F96" w14:textId="070BAE37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V. Activități practice și manopere</w:t>
            </w:r>
          </w:p>
        </w:tc>
      </w:tr>
      <w:tr w:rsidR="00A77859" w14:paraId="2B9D885F" w14:textId="77777777" w:rsidTr="00A77859">
        <w:tc>
          <w:tcPr>
            <w:tcW w:w="562" w:type="dxa"/>
            <w:vAlign w:val="center"/>
          </w:tcPr>
          <w:p w14:paraId="0C0CBB50" w14:textId="55856E9D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21.</w:t>
            </w:r>
          </w:p>
        </w:tc>
        <w:tc>
          <w:tcPr>
            <w:tcW w:w="5103" w:type="dxa"/>
            <w:vAlign w:val="center"/>
          </w:tcPr>
          <w:p w14:paraId="5F7AB33E" w14:textId="7AF16F86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Pentru disciplinele cu componentă practică/ clinică sunt indicate manoperele și abilitățile practice relevante.</w:t>
            </w:r>
          </w:p>
        </w:tc>
        <w:tc>
          <w:tcPr>
            <w:tcW w:w="567" w:type="dxa"/>
            <w:vAlign w:val="center"/>
          </w:tcPr>
          <w:p w14:paraId="013B40CC" w14:textId="2487DCF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2032A05">
                <v:shape id="_x0000_i7732" type="#_x0000_t75" style="width:18pt;height:15.35pt" o:ole="">
                  <v:imagedata r:id="rId7" o:title=""/>
                </v:shape>
                <w:control r:id="rId68" w:name="DefaultOcxName27118114" w:shapeid="_x0000_i7732"/>
              </w:object>
            </w:r>
          </w:p>
        </w:tc>
        <w:tc>
          <w:tcPr>
            <w:tcW w:w="708" w:type="dxa"/>
            <w:vAlign w:val="center"/>
          </w:tcPr>
          <w:p w14:paraId="59317B78" w14:textId="4D44DBC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5DA1BBB">
                <v:shape id="_x0000_i7731" type="#_x0000_t75" style="width:18pt;height:15.35pt" o:ole="">
                  <v:imagedata r:id="rId7" o:title=""/>
                </v:shape>
                <w:control r:id="rId69" w:name="DefaultOcxName2719114" w:shapeid="_x0000_i7731"/>
              </w:object>
            </w:r>
          </w:p>
        </w:tc>
        <w:tc>
          <w:tcPr>
            <w:tcW w:w="567" w:type="dxa"/>
            <w:vAlign w:val="center"/>
          </w:tcPr>
          <w:p w14:paraId="5A5A8E9F" w14:textId="0C3208F2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7DF5211">
                <v:shape id="_x0000_i7730" type="#_x0000_t75" style="width:18pt;height:15.35pt" o:ole="">
                  <v:imagedata r:id="rId7" o:title=""/>
                </v:shape>
                <w:control r:id="rId70" w:name="DefaultOcxName279114" w:shapeid="_x0000_i7730"/>
              </w:object>
            </w:r>
          </w:p>
        </w:tc>
        <w:tc>
          <w:tcPr>
            <w:tcW w:w="2700" w:type="dxa"/>
            <w:vAlign w:val="center"/>
          </w:tcPr>
          <w:p w14:paraId="5F1E61DF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0C3612DA" w14:textId="77777777" w:rsidTr="00A77859">
        <w:tc>
          <w:tcPr>
            <w:tcW w:w="562" w:type="dxa"/>
            <w:vAlign w:val="center"/>
          </w:tcPr>
          <w:p w14:paraId="039D35B7" w14:textId="117DF410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22.</w:t>
            </w:r>
          </w:p>
        </w:tc>
        <w:tc>
          <w:tcPr>
            <w:tcW w:w="5103" w:type="dxa"/>
            <w:vAlign w:val="center"/>
          </w:tcPr>
          <w:p w14:paraId="41225352" w14:textId="2808CC80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Manoperele sunt formulate clar, concret și evaluabil.</w:t>
            </w:r>
          </w:p>
        </w:tc>
        <w:tc>
          <w:tcPr>
            <w:tcW w:w="567" w:type="dxa"/>
            <w:vAlign w:val="center"/>
          </w:tcPr>
          <w:p w14:paraId="5CE34036" w14:textId="1FAD869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3F00388">
                <v:shape id="_x0000_i7729" type="#_x0000_t75" style="width:18pt;height:15.35pt" o:ole="">
                  <v:imagedata r:id="rId7" o:title=""/>
                </v:shape>
                <w:control r:id="rId71" w:name="DefaultOcxName27118124" w:shapeid="_x0000_i7729"/>
              </w:object>
            </w:r>
          </w:p>
        </w:tc>
        <w:tc>
          <w:tcPr>
            <w:tcW w:w="708" w:type="dxa"/>
            <w:vAlign w:val="center"/>
          </w:tcPr>
          <w:p w14:paraId="15234624" w14:textId="226BBD95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B68EE80">
                <v:shape id="_x0000_i7728" type="#_x0000_t75" style="width:18pt;height:15.35pt" o:ole="">
                  <v:imagedata r:id="rId7" o:title=""/>
                </v:shape>
                <w:control r:id="rId72" w:name="DefaultOcxName2719124" w:shapeid="_x0000_i7728"/>
              </w:object>
            </w:r>
          </w:p>
        </w:tc>
        <w:tc>
          <w:tcPr>
            <w:tcW w:w="567" w:type="dxa"/>
            <w:vAlign w:val="center"/>
          </w:tcPr>
          <w:p w14:paraId="0546837C" w14:textId="47529EE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3B85BCA">
                <v:shape id="_x0000_i7727" type="#_x0000_t75" style="width:18pt;height:15.35pt" o:ole="">
                  <v:imagedata r:id="rId7" o:title=""/>
                </v:shape>
                <w:control r:id="rId73" w:name="DefaultOcxName279124" w:shapeid="_x0000_i7727"/>
              </w:object>
            </w:r>
          </w:p>
        </w:tc>
        <w:tc>
          <w:tcPr>
            <w:tcW w:w="2700" w:type="dxa"/>
            <w:vAlign w:val="center"/>
          </w:tcPr>
          <w:p w14:paraId="7D2EEC8F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26EB07B2" w14:textId="77777777" w:rsidTr="00A77859">
        <w:tc>
          <w:tcPr>
            <w:tcW w:w="562" w:type="dxa"/>
            <w:vAlign w:val="center"/>
          </w:tcPr>
          <w:p w14:paraId="738DC06F" w14:textId="219304F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23.</w:t>
            </w:r>
          </w:p>
        </w:tc>
        <w:tc>
          <w:tcPr>
            <w:tcW w:w="5103" w:type="dxa"/>
            <w:vAlign w:val="center"/>
          </w:tcPr>
          <w:p w14:paraId="201C4874" w14:textId="20335785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Nivelul de realizare/ autonomie al manoperelor corespunde etapei de formare a studentului.</w:t>
            </w:r>
          </w:p>
        </w:tc>
        <w:tc>
          <w:tcPr>
            <w:tcW w:w="567" w:type="dxa"/>
            <w:vAlign w:val="center"/>
          </w:tcPr>
          <w:p w14:paraId="781453CB" w14:textId="2EF358A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C5671BC">
                <v:shape id="_x0000_i7726" type="#_x0000_t75" style="width:18pt;height:15.35pt" o:ole="">
                  <v:imagedata r:id="rId7" o:title=""/>
                </v:shape>
                <w:control r:id="rId74" w:name="DefaultOcxName27118133" w:shapeid="_x0000_i7726"/>
              </w:object>
            </w:r>
          </w:p>
        </w:tc>
        <w:tc>
          <w:tcPr>
            <w:tcW w:w="708" w:type="dxa"/>
            <w:vAlign w:val="center"/>
          </w:tcPr>
          <w:p w14:paraId="3EDF81CA" w14:textId="14BB821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D013BBA">
                <v:shape id="_x0000_i7725" type="#_x0000_t75" style="width:18pt;height:15.35pt" o:ole="">
                  <v:imagedata r:id="rId7" o:title=""/>
                </v:shape>
                <w:control r:id="rId75" w:name="DefaultOcxName2719133" w:shapeid="_x0000_i7725"/>
              </w:object>
            </w:r>
          </w:p>
        </w:tc>
        <w:tc>
          <w:tcPr>
            <w:tcW w:w="567" w:type="dxa"/>
            <w:vAlign w:val="center"/>
          </w:tcPr>
          <w:p w14:paraId="1F8303B8" w14:textId="4BA92DC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8E6CA2D">
                <v:shape id="_x0000_i7724" type="#_x0000_t75" style="width:18pt;height:15.35pt" o:ole="">
                  <v:imagedata r:id="rId7" o:title=""/>
                </v:shape>
                <w:control r:id="rId76" w:name="DefaultOcxName279133" w:shapeid="_x0000_i7724"/>
              </w:object>
            </w:r>
          </w:p>
        </w:tc>
        <w:tc>
          <w:tcPr>
            <w:tcW w:w="2700" w:type="dxa"/>
            <w:vAlign w:val="center"/>
          </w:tcPr>
          <w:p w14:paraId="00325B73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1A4DD0A1" w14:textId="77777777" w:rsidTr="00A77859">
        <w:tc>
          <w:tcPr>
            <w:tcW w:w="10207" w:type="dxa"/>
            <w:gridSpan w:val="6"/>
            <w:vAlign w:val="center"/>
          </w:tcPr>
          <w:p w14:paraId="27D465B0" w14:textId="5E7B0B80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VI. Lucrul individual al studentului</w:t>
            </w:r>
          </w:p>
        </w:tc>
      </w:tr>
      <w:tr w:rsidR="00A77859" w14:paraId="7C78C825" w14:textId="77777777" w:rsidTr="00A77859">
        <w:tc>
          <w:tcPr>
            <w:tcW w:w="562" w:type="dxa"/>
            <w:vAlign w:val="center"/>
          </w:tcPr>
          <w:p w14:paraId="38AD0C23" w14:textId="40A327BB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24.</w:t>
            </w:r>
          </w:p>
        </w:tc>
        <w:tc>
          <w:tcPr>
            <w:tcW w:w="5103" w:type="dxa"/>
            <w:vAlign w:val="center"/>
          </w:tcPr>
          <w:p w14:paraId="61B75E13" w14:textId="4E38072D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Activitățile individuale sunt corelate cu rezultatele învățării.</w:t>
            </w:r>
          </w:p>
        </w:tc>
        <w:tc>
          <w:tcPr>
            <w:tcW w:w="567" w:type="dxa"/>
            <w:vAlign w:val="center"/>
          </w:tcPr>
          <w:p w14:paraId="52A0E40E" w14:textId="251AB2F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026A645">
                <v:shape id="_x0000_i7741" type="#_x0000_t75" style="width:18pt;height:15.35pt" o:ole="">
                  <v:imagedata r:id="rId7" o:title=""/>
                </v:shape>
                <w:control r:id="rId77" w:name="DefaultOcxName27118115" w:shapeid="_x0000_i7741"/>
              </w:object>
            </w:r>
          </w:p>
        </w:tc>
        <w:tc>
          <w:tcPr>
            <w:tcW w:w="708" w:type="dxa"/>
            <w:vAlign w:val="center"/>
          </w:tcPr>
          <w:p w14:paraId="0159CF2C" w14:textId="6156C38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A341BE2">
                <v:shape id="_x0000_i7740" type="#_x0000_t75" style="width:18pt;height:15.35pt" o:ole="">
                  <v:imagedata r:id="rId7" o:title=""/>
                </v:shape>
                <w:control r:id="rId78" w:name="DefaultOcxName2719115" w:shapeid="_x0000_i7740"/>
              </w:object>
            </w:r>
          </w:p>
        </w:tc>
        <w:tc>
          <w:tcPr>
            <w:tcW w:w="567" w:type="dxa"/>
            <w:vAlign w:val="center"/>
          </w:tcPr>
          <w:p w14:paraId="6D6D758B" w14:textId="5347547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987C498">
                <v:shape id="_x0000_i7739" type="#_x0000_t75" style="width:18pt;height:15.35pt" o:ole="">
                  <v:imagedata r:id="rId7" o:title=""/>
                </v:shape>
                <w:control r:id="rId79" w:name="DefaultOcxName279115" w:shapeid="_x0000_i7739"/>
              </w:object>
            </w:r>
          </w:p>
        </w:tc>
        <w:tc>
          <w:tcPr>
            <w:tcW w:w="2700" w:type="dxa"/>
            <w:vAlign w:val="center"/>
          </w:tcPr>
          <w:p w14:paraId="1B4335EF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00FA49BC" w14:textId="77777777" w:rsidTr="00A77859">
        <w:tc>
          <w:tcPr>
            <w:tcW w:w="562" w:type="dxa"/>
            <w:vAlign w:val="center"/>
          </w:tcPr>
          <w:p w14:paraId="3D1547F5" w14:textId="1CEB5F3B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25.</w:t>
            </w:r>
          </w:p>
        </w:tc>
        <w:tc>
          <w:tcPr>
            <w:tcW w:w="5103" w:type="dxa"/>
            <w:vAlign w:val="center"/>
          </w:tcPr>
          <w:p w14:paraId="74764C41" w14:textId="0CB11B2D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Sunt precizate sarcina/ produsul așteptat, modalitatea și criteriile de evaluare, după caz.</w:t>
            </w:r>
          </w:p>
        </w:tc>
        <w:tc>
          <w:tcPr>
            <w:tcW w:w="567" w:type="dxa"/>
            <w:vAlign w:val="center"/>
          </w:tcPr>
          <w:p w14:paraId="79585A0A" w14:textId="5857CE9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4D74AC1">
                <v:shape id="_x0000_i7738" type="#_x0000_t75" style="width:18pt;height:15.35pt" o:ole="">
                  <v:imagedata r:id="rId7" o:title=""/>
                </v:shape>
                <w:control r:id="rId80" w:name="DefaultOcxName27118125" w:shapeid="_x0000_i7738"/>
              </w:object>
            </w:r>
          </w:p>
        </w:tc>
        <w:tc>
          <w:tcPr>
            <w:tcW w:w="708" w:type="dxa"/>
            <w:vAlign w:val="center"/>
          </w:tcPr>
          <w:p w14:paraId="4D83185C" w14:textId="2DE6D5B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AC0F874">
                <v:shape id="_x0000_i7737" type="#_x0000_t75" style="width:18pt;height:15.35pt" o:ole="">
                  <v:imagedata r:id="rId7" o:title=""/>
                </v:shape>
                <w:control r:id="rId81" w:name="DefaultOcxName2719125" w:shapeid="_x0000_i7737"/>
              </w:object>
            </w:r>
          </w:p>
        </w:tc>
        <w:tc>
          <w:tcPr>
            <w:tcW w:w="567" w:type="dxa"/>
            <w:vAlign w:val="center"/>
          </w:tcPr>
          <w:p w14:paraId="394A5C76" w14:textId="7B3EDF5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F181D8E">
                <v:shape id="_x0000_i7736" type="#_x0000_t75" style="width:18pt;height:15.35pt" o:ole="">
                  <v:imagedata r:id="rId7" o:title=""/>
                </v:shape>
                <w:control r:id="rId82" w:name="DefaultOcxName279125" w:shapeid="_x0000_i7736"/>
              </w:object>
            </w:r>
          </w:p>
        </w:tc>
        <w:tc>
          <w:tcPr>
            <w:tcW w:w="2700" w:type="dxa"/>
            <w:vAlign w:val="center"/>
          </w:tcPr>
          <w:p w14:paraId="74C9E8F1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213DC2F5" w14:textId="77777777" w:rsidTr="00A77859">
        <w:tc>
          <w:tcPr>
            <w:tcW w:w="562" w:type="dxa"/>
            <w:vAlign w:val="center"/>
          </w:tcPr>
          <w:p w14:paraId="1A8B072D" w14:textId="596CEB4C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26.</w:t>
            </w:r>
          </w:p>
        </w:tc>
        <w:tc>
          <w:tcPr>
            <w:tcW w:w="5103" w:type="dxa"/>
            <w:vAlign w:val="center"/>
          </w:tcPr>
          <w:p w14:paraId="629F1852" w14:textId="428BA896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Volumul lucrului individual este realist și corespunde numărului de ore și creditelor ECTS.</w:t>
            </w:r>
          </w:p>
        </w:tc>
        <w:tc>
          <w:tcPr>
            <w:tcW w:w="567" w:type="dxa"/>
            <w:vAlign w:val="center"/>
          </w:tcPr>
          <w:p w14:paraId="0C74ECDD" w14:textId="2B5C846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752A933">
                <v:shape id="_x0000_i7735" type="#_x0000_t75" style="width:18pt;height:15.35pt" o:ole="">
                  <v:imagedata r:id="rId7" o:title=""/>
                </v:shape>
                <w:control r:id="rId83" w:name="DefaultOcxName27118134" w:shapeid="_x0000_i7735"/>
              </w:object>
            </w:r>
          </w:p>
        </w:tc>
        <w:tc>
          <w:tcPr>
            <w:tcW w:w="708" w:type="dxa"/>
            <w:vAlign w:val="center"/>
          </w:tcPr>
          <w:p w14:paraId="7CAFA369" w14:textId="2E0F445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9488632">
                <v:shape id="_x0000_i7734" type="#_x0000_t75" style="width:18pt;height:15.35pt" o:ole="">
                  <v:imagedata r:id="rId7" o:title=""/>
                </v:shape>
                <w:control r:id="rId84" w:name="DefaultOcxName2719134" w:shapeid="_x0000_i7734"/>
              </w:object>
            </w:r>
          </w:p>
        </w:tc>
        <w:tc>
          <w:tcPr>
            <w:tcW w:w="567" w:type="dxa"/>
            <w:vAlign w:val="center"/>
          </w:tcPr>
          <w:p w14:paraId="791CFE22" w14:textId="3FD690E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04720C0">
                <v:shape id="_x0000_i7733" type="#_x0000_t75" style="width:18pt;height:15.35pt" o:ole="">
                  <v:imagedata r:id="rId7" o:title=""/>
                </v:shape>
                <w:control r:id="rId85" w:name="DefaultOcxName279134" w:shapeid="_x0000_i7733"/>
              </w:object>
            </w:r>
          </w:p>
        </w:tc>
        <w:tc>
          <w:tcPr>
            <w:tcW w:w="2700" w:type="dxa"/>
            <w:vAlign w:val="center"/>
          </w:tcPr>
          <w:p w14:paraId="684E5C74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6D522CED" w14:textId="77777777" w:rsidTr="00A77859">
        <w:tc>
          <w:tcPr>
            <w:tcW w:w="10207" w:type="dxa"/>
            <w:gridSpan w:val="6"/>
            <w:vAlign w:val="center"/>
          </w:tcPr>
          <w:p w14:paraId="7EF08CB0" w14:textId="4A89C991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VII. Metode și strategii de predare–învățare</w:t>
            </w:r>
          </w:p>
        </w:tc>
      </w:tr>
      <w:tr w:rsidR="00A77859" w14:paraId="012D3D48" w14:textId="77777777" w:rsidTr="00A77859">
        <w:tc>
          <w:tcPr>
            <w:tcW w:w="562" w:type="dxa"/>
            <w:vAlign w:val="center"/>
          </w:tcPr>
          <w:p w14:paraId="73F3AC82" w14:textId="3F94A68F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27.</w:t>
            </w:r>
          </w:p>
        </w:tc>
        <w:tc>
          <w:tcPr>
            <w:tcW w:w="5103" w:type="dxa"/>
            <w:vAlign w:val="center"/>
          </w:tcPr>
          <w:p w14:paraId="662DE0F3" w14:textId="44C686A7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Metodele și strategiile didactice sunt selectate în funcție de rezultatele învățării și specificul disciplinei.</w:t>
            </w:r>
          </w:p>
        </w:tc>
        <w:tc>
          <w:tcPr>
            <w:tcW w:w="567" w:type="dxa"/>
            <w:vAlign w:val="center"/>
          </w:tcPr>
          <w:p w14:paraId="091BAF82" w14:textId="1B22BAB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2FE1295">
                <v:shape id="_x0000_i7744" type="#_x0000_t75" style="width:18pt;height:15.35pt" o:ole="">
                  <v:imagedata r:id="rId7" o:title=""/>
                </v:shape>
                <w:control r:id="rId86" w:name="DefaultOcxName27118116" w:shapeid="_x0000_i7744"/>
              </w:object>
            </w:r>
          </w:p>
        </w:tc>
        <w:tc>
          <w:tcPr>
            <w:tcW w:w="708" w:type="dxa"/>
            <w:vAlign w:val="center"/>
          </w:tcPr>
          <w:p w14:paraId="0628D0EB" w14:textId="694179E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094AFF9">
                <v:shape id="_x0000_i7743" type="#_x0000_t75" style="width:18pt;height:15.35pt" o:ole="">
                  <v:imagedata r:id="rId7" o:title=""/>
                </v:shape>
                <w:control r:id="rId87" w:name="DefaultOcxName2719116" w:shapeid="_x0000_i7743"/>
              </w:object>
            </w:r>
          </w:p>
        </w:tc>
        <w:tc>
          <w:tcPr>
            <w:tcW w:w="567" w:type="dxa"/>
            <w:vAlign w:val="center"/>
          </w:tcPr>
          <w:p w14:paraId="66E36DCF" w14:textId="1BF28BE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57BAC74">
                <v:shape id="_x0000_i7742" type="#_x0000_t75" style="width:18pt;height:15.35pt" o:ole="">
                  <v:imagedata r:id="rId7" o:title=""/>
                </v:shape>
                <w:control r:id="rId88" w:name="DefaultOcxName279116" w:shapeid="_x0000_i7742"/>
              </w:object>
            </w:r>
          </w:p>
        </w:tc>
        <w:tc>
          <w:tcPr>
            <w:tcW w:w="2700" w:type="dxa"/>
            <w:vAlign w:val="center"/>
          </w:tcPr>
          <w:p w14:paraId="3DF87F02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0B0F9402" w14:textId="77777777" w:rsidTr="00A77859">
        <w:tc>
          <w:tcPr>
            <w:tcW w:w="562" w:type="dxa"/>
            <w:vAlign w:val="center"/>
          </w:tcPr>
          <w:p w14:paraId="6EAF498D" w14:textId="6FADDA28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28.</w:t>
            </w:r>
          </w:p>
        </w:tc>
        <w:tc>
          <w:tcPr>
            <w:tcW w:w="5103" w:type="dxa"/>
            <w:vAlign w:val="center"/>
          </w:tcPr>
          <w:p w14:paraId="55A5A24E" w14:textId="7B9721A9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Sunt utilizate metode active și interactive, centrate pe student, după caz.</w:t>
            </w:r>
          </w:p>
        </w:tc>
        <w:tc>
          <w:tcPr>
            <w:tcW w:w="567" w:type="dxa"/>
            <w:vAlign w:val="center"/>
          </w:tcPr>
          <w:p w14:paraId="4E505C62" w14:textId="46676DF2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6CE727B">
                <v:shape id="_x0000_i7804" type="#_x0000_t75" style="width:18pt;height:15.35pt" o:ole="">
                  <v:imagedata r:id="rId7" o:title=""/>
                </v:shape>
                <w:control r:id="rId89" w:name="DefaultOcxName27118118" w:shapeid="_x0000_i7804"/>
              </w:object>
            </w:r>
          </w:p>
        </w:tc>
        <w:tc>
          <w:tcPr>
            <w:tcW w:w="708" w:type="dxa"/>
            <w:vAlign w:val="center"/>
          </w:tcPr>
          <w:p w14:paraId="7BF4F177" w14:textId="1436149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6EEB8B3">
                <v:shape id="_x0000_i7803" type="#_x0000_t75" style="width:18pt;height:15.35pt" o:ole="">
                  <v:imagedata r:id="rId7" o:title=""/>
                </v:shape>
                <w:control r:id="rId90" w:name="DefaultOcxName2719118" w:shapeid="_x0000_i7803"/>
              </w:object>
            </w:r>
          </w:p>
        </w:tc>
        <w:tc>
          <w:tcPr>
            <w:tcW w:w="567" w:type="dxa"/>
            <w:vAlign w:val="center"/>
          </w:tcPr>
          <w:p w14:paraId="7EE06893" w14:textId="1542FB2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64BA8F5">
                <v:shape id="_x0000_i7802" type="#_x0000_t75" style="width:18pt;height:15.35pt" o:ole="">
                  <v:imagedata r:id="rId7" o:title=""/>
                </v:shape>
                <w:control r:id="rId91" w:name="DefaultOcxName279118" w:shapeid="_x0000_i7802"/>
              </w:object>
            </w:r>
          </w:p>
        </w:tc>
        <w:tc>
          <w:tcPr>
            <w:tcW w:w="2700" w:type="dxa"/>
            <w:vAlign w:val="center"/>
          </w:tcPr>
          <w:p w14:paraId="0218C378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1BC4C017" w14:textId="77777777" w:rsidTr="00A77859">
        <w:tc>
          <w:tcPr>
            <w:tcW w:w="562" w:type="dxa"/>
            <w:vAlign w:val="center"/>
          </w:tcPr>
          <w:p w14:paraId="46032D94" w14:textId="6609E634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29.</w:t>
            </w:r>
          </w:p>
        </w:tc>
        <w:tc>
          <w:tcPr>
            <w:tcW w:w="5103" w:type="dxa"/>
            <w:vAlign w:val="center"/>
          </w:tcPr>
          <w:p w14:paraId="02F86A80" w14:textId="24D14D68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Pentru disciplinele practice/ clinice este asigurată progresia de la demonstrare la exersare și aplicare.</w:t>
            </w:r>
          </w:p>
        </w:tc>
        <w:tc>
          <w:tcPr>
            <w:tcW w:w="567" w:type="dxa"/>
            <w:vAlign w:val="center"/>
          </w:tcPr>
          <w:p w14:paraId="0F1A5AEA" w14:textId="3DEAF22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7D01840">
                <v:shape id="_x0000_i7801" type="#_x0000_t75" style="width:18pt;height:15.35pt" o:ole="">
                  <v:imagedata r:id="rId7" o:title=""/>
                </v:shape>
                <w:control r:id="rId92" w:name="DefaultOcxName27118126" w:shapeid="_x0000_i7801"/>
              </w:object>
            </w:r>
          </w:p>
        </w:tc>
        <w:tc>
          <w:tcPr>
            <w:tcW w:w="708" w:type="dxa"/>
            <w:vAlign w:val="center"/>
          </w:tcPr>
          <w:p w14:paraId="011E6F26" w14:textId="530A13D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2CD6C65">
                <v:shape id="_x0000_i7800" type="#_x0000_t75" style="width:18pt;height:15.35pt" o:ole="">
                  <v:imagedata r:id="rId7" o:title=""/>
                </v:shape>
                <w:control r:id="rId93" w:name="DefaultOcxName2719126" w:shapeid="_x0000_i7800"/>
              </w:object>
            </w:r>
          </w:p>
        </w:tc>
        <w:tc>
          <w:tcPr>
            <w:tcW w:w="567" w:type="dxa"/>
            <w:vAlign w:val="center"/>
          </w:tcPr>
          <w:p w14:paraId="079AA866" w14:textId="2400330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4B7DBC8">
                <v:shape id="_x0000_i7799" type="#_x0000_t75" style="width:18pt;height:15.35pt" o:ole="">
                  <v:imagedata r:id="rId7" o:title=""/>
                </v:shape>
                <w:control r:id="rId94" w:name="DefaultOcxName279126" w:shapeid="_x0000_i7799"/>
              </w:object>
            </w:r>
          </w:p>
        </w:tc>
        <w:tc>
          <w:tcPr>
            <w:tcW w:w="2700" w:type="dxa"/>
            <w:vAlign w:val="center"/>
          </w:tcPr>
          <w:p w14:paraId="533B0F3F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5AB7D002" w14:textId="77777777" w:rsidTr="00A77859">
        <w:tc>
          <w:tcPr>
            <w:tcW w:w="562" w:type="dxa"/>
            <w:vAlign w:val="center"/>
          </w:tcPr>
          <w:p w14:paraId="590860B9" w14:textId="58B3BAAF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30.</w:t>
            </w:r>
          </w:p>
        </w:tc>
        <w:tc>
          <w:tcPr>
            <w:tcW w:w="5103" w:type="dxa"/>
            <w:vAlign w:val="center"/>
          </w:tcPr>
          <w:p w14:paraId="31736E54" w14:textId="020DC33D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Tehnologiile și resursele educaționale indicate sunt utilizate efectiv și contribuie la atingerea rezultatelor învățării.</w:t>
            </w:r>
          </w:p>
        </w:tc>
        <w:tc>
          <w:tcPr>
            <w:tcW w:w="567" w:type="dxa"/>
            <w:vAlign w:val="center"/>
          </w:tcPr>
          <w:p w14:paraId="345C4D2E" w14:textId="7D6347E7" w:rsidR="00A77859" w:rsidRPr="00A77859" w:rsidRDefault="00A77859" w:rsidP="00A77859">
            <w:pPr>
              <w:widowControl w:val="0"/>
              <w:jc w:val="center"/>
              <w:rPr>
                <w:rFonts w:ascii="Cambria" w:hAnsi="Cambria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546D779">
                <v:shape id="_x0000_i7798" type="#_x0000_t75" style="width:18pt;height:15.35pt" o:ole="">
                  <v:imagedata r:id="rId7" o:title=""/>
                </v:shape>
                <w:control r:id="rId95" w:name="DefaultOcxName27118135" w:shapeid="_x0000_i7798"/>
              </w:object>
            </w:r>
          </w:p>
        </w:tc>
        <w:tc>
          <w:tcPr>
            <w:tcW w:w="708" w:type="dxa"/>
            <w:vAlign w:val="center"/>
          </w:tcPr>
          <w:p w14:paraId="5409AE2F" w14:textId="10E6F028" w:rsidR="00A77859" w:rsidRPr="00A77859" w:rsidRDefault="00A77859" w:rsidP="00A77859">
            <w:pPr>
              <w:widowControl w:val="0"/>
              <w:jc w:val="center"/>
              <w:rPr>
                <w:rFonts w:ascii="Cambria" w:hAnsi="Cambria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7537571">
                <v:shape id="_x0000_i7797" type="#_x0000_t75" style="width:18pt;height:15.35pt" o:ole="">
                  <v:imagedata r:id="rId7" o:title=""/>
                </v:shape>
                <w:control r:id="rId96" w:name="DefaultOcxName2719135" w:shapeid="_x0000_i7797"/>
              </w:object>
            </w:r>
          </w:p>
        </w:tc>
        <w:tc>
          <w:tcPr>
            <w:tcW w:w="567" w:type="dxa"/>
            <w:vAlign w:val="center"/>
          </w:tcPr>
          <w:p w14:paraId="126C1E10" w14:textId="2C69F8F7" w:rsidR="00A77859" w:rsidRPr="00A77859" w:rsidRDefault="00A77859" w:rsidP="00A77859">
            <w:pPr>
              <w:widowControl w:val="0"/>
              <w:jc w:val="center"/>
              <w:rPr>
                <w:rFonts w:ascii="Cambria" w:hAnsi="Cambria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5B02E82">
                <v:shape id="_x0000_i7796" type="#_x0000_t75" style="width:18pt;height:15.35pt" o:ole="">
                  <v:imagedata r:id="rId7" o:title=""/>
                </v:shape>
                <w:control r:id="rId97" w:name="DefaultOcxName279135" w:shapeid="_x0000_i7796"/>
              </w:object>
            </w:r>
          </w:p>
        </w:tc>
        <w:tc>
          <w:tcPr>
            <w:tcW w:w="2700" w:type="dxa"/>
            <w:vAlign w:val="center"/>
          </w:tcPr>
          <w:p w14:paraId="58CA0F3F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4AAD656F" w14:textId="77777777" w:rsidTr="00A77859">
        <w:tc>
          <w:tcPr>
            <w:tcW w:w="10207" w:type="dxa"/>
            <w:gridSpan w:val="6"/>
            <w:vAlign w:val="center"/>
          </w:tcPr>
          <w:p w14:paraId="097438A2" w14:textId="283AE01E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VIII. Evaluarea rezultatelor învățării</w:t>
            </w:r>
          </w:p>
        </w:tc>
      </w:tr>
      <w:tr w:rsidR="00A77859" w14:paraId="33D61998" w14:textId="77777777" w:rsidTr="00A77859">
        <w:tc>
          <w:tcPr>
            <w:tcW w:w="562" w:type="dxa"/>
            <w:vAlign w:val="center"/>
          </w:tcPr>
          <w:p w14:paraId="323F51B3" w14:textId="37A0B502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31.</w:t>
            </w:r>
          </w:p>
        </w:tc>
        <w:tc>
          <w:tcPr>
            <w:tcW w:w="5103" w:type="dxa"/>
            <w:vAlign w:val="center"/>
          </w:tcPr>
          <w:p w14:paraId="422E14EC" w14:textId="2B4CF0EF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Metodele de evaluare sunt corelate direct cu rezultatele învățării.</w:t>
            </w:r>
          </w:p>
        </w:tc>
        <w:tc>
          <w:tcPr>
            <w:tcW w:w="567" w:type="dxa"/>
            <w:vAlign w:val="center"/>
          </w:tcPr>
          <w:p w14:paraId="7CE573DA" w14:textId="6599873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735B13A">
                <v:shape id="_x0000_i7795" type="#_x0000_t75" style="width:18pt;height:15.35pt" o:ole="">
                  <v:imagedata r:id="rId7" o:title=""/>
                </v:shape>
                <w:control r:id="rId98" w:name="DefaultOcxName27118117" w:shapeid="_x0000_i7795"/>
              </w:object>
            </w:r>
          </w:p>
        </w:tc>
        <w:tc>
          <w:tcPr>
            <w:tcW w:w="708" w:type="dxa"/>
            <w:vAlign w:val="center"/>
          </w:tcPr>
          <w:p w14:paraId="099A7566" w14:textId="317C622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C3B807C">
                <v:shape id="_x0000_i7794" type="#_x0000_t75" style="width:18pt;height:15.35pt" o:ole="">
                  <v:imagedata r:id="rId7" o:title=""/>
                </v:shape>
                <w:control r:id="rId99" w:name="DefaultOcxName2719117" w:shapeid="_x0000_i7794"/>
              </w:object>
            </w:r>
          </w:p>
        </w:tc>
        <w:tc>
          <w:tcPr>
            <w:tcW w:w="567" w:type="dxa"/>
            <w:vAlign w:val="center"/>
          </w:tcPr>
          <w:p w14:paraId="05967FA2" w14:textId="17BD9C9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29A4A53">
                <v:shape id="_x0000_i7793" type="#_x0000_t75" style="width:18pt;height:15.35pt" o:ole="">
                  <v:imagedata r:id="rId7" o:title=""/>
                </v:shape>
                <w:control r:id="rId100" w:name="DefaultOcxName279117" w:shapeid="_x0000_i7793"/>
              </w:object>
            </w:r>
          </w:p>
        </w:tc>
        <w:tc>
          <w:tcPr>
            <w:tcW w:w="2700" w:type="dxa"/>
            <w:vAlign w:val="center"/>
          </w:tcPr>
          <w:p w14:paraId="79AB1874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4A045793" w14:textId="77777777" w:rsidTr="00A77859">
        <w:tc>
          <w:tcPr>
            <w:tcW w:w="562" w:type="dxa"/>
            <w:vAlign w:val="center"/>
          </w:tcPr>
          <w:p w14:paraId="721485B9" w14:textId="23A08084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32.</w:t>
            </w:r>
          </w:p>
        </w:tc>
        <w:tc>
          <w:tcPr>
            <w:tcW w:w="5103" w:type="dxa"/>
            <w:vAlign w:val="center"/>
          </w:tcPr>
          <w:p w14:paraId="185AED1D" w14:textId="5F6F00D2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Sunt precizate evaluarea curentă/ formativă și evaluarea finală/ sumativă.</w:t>
            </w:r>
          </w:p>
        </w:tc>
        <w:tc>
          <w:tcPr>
            <w:tcW w:w="567" w:type="dxa"/>
            <w:vAlign w:val="center"/>
          </w:tcPr>
          <w:p w14:paraId="73474261" w14:textId="128BFAC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1D48F6A">
                <v:shape id="_x0000_i7792" type="#_x0000_t75" style="width:18pt;height:15.35pt" o:ole="">
                  <v:imagedata r:id="rId7" o:title=""/>
                </v:shape>
                <w:control r:id="rId101" w:name="DefaultOcxName27118127" w:shapeid="_x0000_i7792"/>
              </w:object>
            </w:r>
          </w:p>
        </w:tc>
        <w:tc>
          <w:tcPr>
            <w:tcW w:w="708" w:type="dxa"/>
            <w:vAlign w:val="center"/>
          </w:tcPr>
          <w:p w14:paraId="0FCA8312" w14:textId="1634B4A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14FAC59">
                <v:shape id="_x0000_i7791" type="#_x0000_t75" style="width:18pt;height:15.35pt" o:ole="">
                  <v:imagedata r:id="rId7" o:title=""/>
                </v:shape>
                <w:control r:id="rId102" w:name="DefaultOcxName2719127" w:shapeid="_x0000_i7791"/>
              </w:object>
            </w:r>
          </w:p>
        </w:tc>
        <w:tc>
          <w:tcPr>
            <w:tcW w:w="567" w:type="dxa"/>
            <w:vAlign w:val="center"/>
          </w:tcPr>
          <w:p w14:paraId="6712F884" w14:textId="528E13A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72DAAAE">
                <v:shape id="_x0000_i7790" type="#_x0000_t75" style="width:18pt;height:15.35pt" o:ole="">
                  <v:imagedata r:id="rId7" o:title=""/>
                </v:shape>
                <w:control r:id="rId103" w:name="DefaultOcxName279127" w:shapeid="_x0000_i7790"/>
              </w:object>
            </w:r>
          </w:p>
        </w:tc>
        <w:tc>
          <w:tcPr>
            <w:tcW w:w="2700" w:type="dxa"/>
            <w:vAlign w:val="center"/>
          </w:tcPr>
          <w:p w14:paraId="5DD4DBE2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66F3B7EE" w14:textId="77777777" w:rsidTr="00A77859">
        <w:tc>
          <w:tcPr>
            <w:tcW w:w="562" w:type="dxa"/>
            <w:vAlign w:val="center"/>
          </w:tcPr>
          <w:p w14:paraId="40170BA5" w14:textId="2EE4025D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33.</w:t>
            </w:r>
          </w:p>
        </w:tc>
        <w:tc>
          <w:tcPr>
            <w:tcW w:w="5103" w:type="dxa"/>
            <w:vAlign w:val="center"/>
          </w:tcPr>
          <w:p w14:paraId="4F269960" w14:textId="7C3B7D54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Pentru rezultatele care presupun aplicare, analiză sau raționament sunt utilizate metode de evaluare corespunzătoare nivelului de complexitate.</w:t>
            </w:r>
          </w:p>
        </w:tc>
        <w:tc>
          <w:tcPr>
            <w:tcW w:w="567" w:type="dxa"/>
            <w:vAlign w:val="center"/>
          </w:tcPr>
          <w:p w14:paraId="16D6C8F3" w14:textId="225B5F9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E244A5A">
                <v:shape id="_x0000_i7789" type="#_x0000_t75" style="width:18pt;height:15.35pt" o:ole="">
                  <v:imagedata r:id="rId7" o:title=""/>
                </v:shape>
                <w:control r:id="rId104" w:name="DefaultOcxName27118136" w:shapeid="_x0000_i7789"/>
              </w:object>
            </w:r>
          </w:p>
        </w:tc>
        <w:tc>
          <w:tcPr>
            <w:tcW w:w="708" w:type="dxa"/>
            <w:vAlign w:val="center"/>
          </w:tcPr>
          <w:p w14:paraId="48E7DA49" w14:textId="77E953F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FA7D0CC">
                <v:shape id="_x0000_i7788" type="#_x0000_t75" style="width:18pt;height:15.35pt" o:ole="">
                  <v:imagedata r:id="rId7" o:title=""/>
                </v:shape>
                <w:control r:id="rId105" w:name="DefaultOcxName2719136" w:shapeid="_x0000_i7788"/>
              </w:object>
            </w:r>
          </w:p>
        </w:tc>
        <w:tc>
          <w:tcPr>
            <w:tcW w:w="567" w:type="dxa"/>
            <w:vAlign w:val="center"/>
          </w:tcPr>
          <w:p w14:paraId="01ADEB5B" w14:textId="1ADEF36B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A83F94A">
                <v:shape id="_x0000_i7787" type="#_x0000_t75" style="width:18pt;height:15.35pt" o:ole="">
                  <v:imagedata r:id="rId7" o:title=""/>
                </v:shape>
                <w:control r:id="rId106" w:name="DefaultOcxName279136" w:shapeid="_x0000_i7787"/>
              </w:object>
            </w:r>
          </w:p>
        </w:tc>
        <w:tc>
          <w:tcPr>
            <w:tcW w:w="2700" w:type="dxa"/>
            <w:vAlign w:val="center"/>
          </w:tcPr>
          <w:p w14:paraId="082AA474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35277EA6" w14:textId="77777777" w:rsidTr="00A77859">
        <w:tc>
          <w:tcPr>
            <w:tcW w:w="562" w:type="dxa"/>
            <w:vAlign w:val="center"/>
          </w:tcPr>
          <w:p w14:paraId="30953DCB" w14:textId="47326C10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34.</w:t>
            </w:r>
          </w:p>
        </w:tc>
        <w:tc>
          <w:tcPr>
            <w:tcW w:w="5103" w:type="dxa"/>
            <w:vAlign w:val="center"/>
          </w:tcPr>
          <w:p w14:paraId="68705ACD" w14:textId="74687FC5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Abilitățile practice/ clinice sunt evaluate prin metode care permit observarea directă a performanței.</w:t>
            </w:r>
          </w:p>
        </w:tc>
        <w:tc>
          <w:tcPr>
            <w:tcW w:w="567" w:type="dxa"/>
            <w:vAlign w:val="center"/>
          </w:tcPr>
          <w:p w14:paraId="3958644F" w14:textId="04B1DA1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668CDC3">
                <v:shape id="_x0000_i7786" type="#_x0000_t75" style="width:18pt;height:15.35pt" o:ole="">
                  <v:imagedata r:id="rId7" o:title=""/>
                </v:shape>
                <w:control r:id="rId107" w:name="DefaultOcxName271111" w:shapeid="_x0000_i7786"/>
              </w:object>
            </w:r>
          </w:p>
        </w:tc>
        <w:tc>
          <w:tcPr>
            <w:tcW w:w="708" w:type="dxa"/>
            <w:vAlign w:val="center"/>
          </w:tcPr>
          <w:p w14:paraId="0F0CEB84" w14:textId="4631E4E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0A99BCF">
                <v:shape id="_x0000_i7785" type="#_x0000_t75" style="width:18pt;height:15.35pt" o:ole="">
                  <v:imagedata r:id="rId7" o:title=""/>
                </v:shape>
                <w:control r:id="rId108" w:name="DefaultOcxName27121" w:shapeid="_x0000_i7785"/>
              </w:object>
            </w:r>
          </w:p>
        </w:tc>
        <w:tc>
          <w:tcPr>
            <w:tcW w:w="567" w:type="dxa"/>
            <w:vAlign w:val="center"/>
          </w:tcPr>
          <w:p w14:paraId="7DB3DEFF" w14:textId="5346B43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DE5F07C">
                <v:shape id="_x0000_i7784" type="#_x0000_t75" style="width:18pt;height:15.35pt" o:ole="">
                  <v:imagedata r:id="rId7" o:title=""/>
                </v:shape>
                <w:control r:id="rId109" w:name="DefaultOcxName2721" w:shapeid="_x0000_i7784"/>
              </w:object>
            </w:r>
          </w:p>
        </w:tc>
        <w:tc>
          <w:tcPr>
            <w:tcW w:w="2700" w:type="dxa"/>
            <w:vAlign w:val="center"/>
          </w:tcPr>
          <w:p w14:paraId="787ED7BE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02E1EC0D" w14:textId="77777777" w:rsidTr="00A77859">
        <w:tc>
          <w:tcPr>
            <w:tcW w:w="562" w:type="dxa"/>
            <w:vAlign w:val="center"/>
          </w:tcPr>
          <w:p w14:paraId="26AC3B35" w14:textId="30296473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35.</w:t>
            </w:r>
          </w:p>
        </w:tc>
        <w:tc>
          <w:tcPr>
            <w:tcW w:w="5103" w:type="dxa"/>
            <w:vAlign w:val="center"/>
          </w:tcPr>
          <w:p w14:paraId="3868323A" w14:textId="3EFF4C52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Sunt precizate componentele evaluării, ponderile, criteriile și condițiile de promovare, conform reglementărilor instituționale.</w:t>
            </w:r>
          </w:p>
        </w:tc>
        <w:tc>
          <w:tcPr>
            <w:tcW w:w="567" w:type="dxa"/>
            <w:vAlign w:val="center"/>
          </w:tcPr>
          <w:p w14:paraId="105BA9F9" w14:textId="529FB641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2871DAA">
                <v:shape id="_x0000_i7783" type="#_x0000_t75" style="width:18pt;height:15.35pt" o:ole="">
                  <v:imagedata r:id="rId7" o:title=""/>
                </v:shape>
                <w:control r:id="rId110" w:name="DefaultOcxName271112" w:shapeid="_x0000_i7783"/>
              </w:object>
            </w:r>
          </w:p>
        </w:tc>
        <w:tc>
          <w:tcPr>
            <w:tcW w:w="708" w:type="dxa"/>
            <w:vAlign w:val="center"/>
          </w:tcPr>
          <w:p w14:paraId="27947333" w14:textId="03B9AED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F638D06">
                <v:shape id="_x0000_i7782" type="#_x0000_t75" style="width:18pt;height:15.35pt" o:ole="">
                  <v:imagedata r:id="rId7" o:title=""/>
                </v:shape>
                <w:control r:id="rId111" w:name="DefaultOcxName27122" w:shapeid="_x0000_i7782"/>
              </w:object>
            </w:r>
          </w:p>
        </w:tc>
        <w:tc>
          <w:tcPr>
            <w:tcW w:w="567" w:type="dxa"/>
            <w:vAlign w:val="center"/>
          </w:tcPr>
          <w:p w14:paraId="051438C8" w14:textId="2C3AF205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566B198">
                <v:shape id="_x0000_i7781" type="#_x0000_t75" style="width:18pt;height:15.35pt" o:ole="">
                  <v:imagedata r:id="rId7" o:title=""/>
                </v:shape>
                <w:control r:id="rId112" w:name="DefaultOcxName2722" w:shapeid="_x0000_i7781"/>
              </w:object>
            </w:r>
          </w:p>
        </w:tc>
        <w:tc>
          <w:tcPr>
            <w:tcW w:w="2700" w:type="dxa"/>
            <w:vAlign w:val="center"/>
          </w:tcPr>
          <w:p w14:paraId="73D30E8B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025E4D42" w14:textId="77777777" w:rsidTr="00A77859">
        <w:tc>
          <w:tcPr>
            <w:tcW w:w="562" w:type="dxa"/>
            <w:vAlign w:val="center"/>
          </w:tcPr>
          <w:p w14:paraId="576E5DB6" w14:textId="76C698B1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36.</w:t>
            </w:r>
          </w:p>
        </w:tc>
        <w:tc>
          <w:tcPr>
            <w:tcW w:w="5103" w:type="dxa"/>
            <w:vAlign w:val="center"/>
          </w:tcPr>
          <w:p w14:paraId="400DE150" w14:textId="3BDCB597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Criteriile de evaluare sunt clare, transparente și aplicabile în mod consecvent.</w:t>
            </w:r>
          </w:p>
        </w:tc>
        <w:tc>
          <w:tcPr>
            <w:tcW w:w="567" w:type="dxa"/>
            <w:vAlign w:val="center"/>
          </w:tcPr>
          <w:p w14:paraId="6F899DDD" w14:textId="4CD5214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5106634">
                <v:shape id="_x0000_i7780" type="#_x0000_t75" style="width:18pt;height:15.35pt" o:ole="">
                  <v:imagedata r:id="rId7" o:title=""/>
                </v:shape>
                <w:control r:id="rId113" w:name="DefaultOcxName271181" w:shapeid="_x0000_i7780"/>
              </w:object>
            </w:r>
          </w:p>
        </w:tc>
        <w:tc>
          <w:tcPr>
            <w:tcW w:w="708" w:type="dxa"/>
            <w:vAlign w:val="center"/>
          </w:tcPr>
          <w:p w14:paraId="0D7A2565" w14:textId="02C4D10B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BE1BEA6">
                <v:shape id="_x0000_i7779" type="#_x0000_t75" style="width:18pt;height:15.35pt" o:ole="">
                  <v:imagedata r:id="rId7" o:title=""/>
                </v:shape>
                <w:control r:id="rId114" w:name="DefaultOcxName27191" w:shapeid="_x0000_i7779"/>
              </w:object>
            </w:r>
          </w:p>
        </w:tc>
        <w:tc>
          <w:tcPr>
            <w:tcW w:w="567" w:type="dxa"/>
            <w:vAlign w:val="center"/>
          </w:tcPr>
          <w:p w14:paraId="21F93BC8" w14:textId="113871B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F20FD04">
                <v:shape id="_x0000_i7778" type="#_x0000_t75" style="width:18pt;height:15.35pt" o:ole="">
                  <v:imagedata r:id="rId7" o:title=""/>
                </v:shape>
                <w:control r:id="rId115" w:name="DefaultOcxName2791" w:shapeid="_x0000_i7778"/>
              </w:object>
            </w:r>
          </w:p>
        </w:tc>
        <w:tc>
          <w:tcPr>
            <w:tcW w:w="2700" w:type="dxa"/>
            <w:vAlign w:val="center"/>
          </w:tcPr>
          <w:p w14:paraId="717721F3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182D26DD" w14:textId="77777777" w:rsidTr="00A77859">
        <w:tc>
          <w:tcPr>
            <w:tcW w:w="10207" w:type="dxa"/>
            <w:gridSpan w:val="6"/>
            <w:vAlign w:val="center"/>
          </w:tcPr>
          <w:p w14:paraId="1A06F68C" w14:textId="41E867E9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IX. Corelarea curriculară</w:t>
            </w:r>
          </w:p>
        </w:tc>
      </w:tr>
      <w:tr w:rsidR="00A77859" w14:paraId="0F81CB81" w14:textId="77777777" w:rsidTr="00A77859">
        <w:tc>
          <w:tcPr>
            <w:tcW w:w="562" w:type="dxa"/>
            <w:vAlign w:val="center"/>
          </w:tcPr>
          <w:p w14:paraId="72F25D75" w14:textId="0168D4FB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37.</w:t>
            </w:r>
          </w:p>
        </w:tc>
        <w:tc>
          <w:tcPr>
            <w:tcW w:w="5103" w:type="dxa"/>
            <w:vAlign w:val="center"/>
          </w:tcPr>
          <w:p w14:paraId="56F85141" w14:textId="2DBF4EB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Fiecare rezultat al învățării este susținut de unități de conținut și activități de predare–învățare adecvate.</w:t>
            </w:r>
          </w:p>
        </w:tc>
        <w:tc>
          <w:tcPr>
            <w:tcW w:w="567" w:type="dxa"/>
            <w:vAlign w:val="center"/>
          </w:tcPr>
          <w:p w14:paraId="0F521F48" w14:textId="5C462BC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B8CBBAB">
                <v:shape id="_x0000_i7777" type="#_x0000_t75" style="width:18pt;height:15.35pt" o:ole="">
                  <v:imagedata r:id="rId7" o:title=""/>
                </v:shape>
                <w:control r:id="rId116" w:name="DefaultOcxName27118" w:shapeid="_x0000_i7777"/>
              </w:object>
            </w:r>
          </w:p>
        </w:tc>
        <w:tc>
          <w:tcPr>
            <w:tcW w:w="708" w:type="dxa"/>
            <w:vAlign w:val="center"/>
          </w:tcPr>
          <w:p w14:paraId="5C86B983" w14:textId="279B6B35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2F8AFE3">
                <v:shape id="_x0000_i7776" type="#_x0000_t75" style="width:18pt;height:15.35pt" o:ole="">
                  <v:imagedata r:id="rId7" o:title=""/>
                </v:shape>
                <w:control r:id="rId117" w:name="DefaultOcxName2719" w:shapeid="_x0000_i7776"/>
              </w:object>
            </w:r>
          </w:p>
        </w:tc>
        <w:tc>
          <w:tcPr>
            <w:tcW w:w="567" w:type="dxa"/>
            <w:vAlign w:val="center"/>
          </w:tcPr>
          <w:p w14:paraId="3787C4CF" w14:textId="3144A37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E4E3D1C">
                <v:shape id="_x0000_i7775" type="#_x0000_t75" style="width:18pt;height:15.35pt" o:ole="">
                  <v:imagedata r:id="rId7" o:title=""/>
                </v:shape>
                <w:control r:id="rId118" w:name="DefaultOcxName279" w:shapeid="_x0000_i7775"/>
              </w:object>
            </w:r>
          </w:p>
        </w:tc>
        <w:tc>
          <w:tcPr>
            <w:tcW w:w="2700" w:type="dxa"/>
            <w:vAlign w:val="center"/>
          </w:tcPr>
          <w:p w14:paraId="6E961A74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1386A262" w14:textId="77777777" w:rsidTr="00A77859">
        <w:tc>
          <w:tcPr>
            <w:tcW w:w="562" w:type="dxa"/>
            <w:vAlign w:val="center"/>
          </w:tcPr>
          <w:p w14:paraId="0C4BE1DF" w14:textId="2F1045EC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38.</w:t>
            </w:r>
          </w:p>
        </w:tc>
        <w:tc>
          <w:tcPr>
            <w:tcW w:w="5103" w:type="dxa"/>
            <w:vAlign w:val="center"/>
          </w:tcPr>
          <w:p w14:paraId="5624D125" w14:textId="1E572AA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Pentru fiecare rezultat al învățării există cel puțin o modalitate adecvată de evaluare.</w:t>
            </w:r>
          </w:p>
        </w:tc>
        <w:tc>
          <w:tcPr>
            <w:tcW w:w="567" w:type="dxa"/>
            <w:vAlign w:val="center"/>
          </w:tcPr>
          <w:p w14:paraId="5D786DED" w14:textId="1A20DDF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F11E7EA">
                <v:shape id="_x0000_i7774" type="#_x0000_t75" style="width:18pt;height:15.35pt" o:ole="">
                  <v:imagedata r:id="rId7" o:title=""/>
                </v:shape>
                <w:control r:id="rId119" w:name="DefaultOcxName27119" w:shapeid="_x0000_i7774"/>
              </w:object>
            </w:r>
          </w:p>
        </w:tc>
        <w:tc>
          <w:tcPr>
            <w:tcW w:w="708" w:type="dxa"/>
            <w:vAlign w:val="center"/>
          </w:tcPr>
          <w:p w14:paraId="701E161B" w14:textId="4C06D31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DA2DABD">
                <v:shape id="_x0000_i7773" type="#_x0000_t75" style="width:18pt;height:15.35pt" o:ole="">
                  <v:imagedata r:id="rId7" o:title=""/>
                </v:shape>
                <w:control r:id="rId120" w:name="DefaultOcxName27110" w:shapeid="_x0000_i7773"/>
              </w:object>
            </w:r>
          </w:p>
        </w:tc>
        <w:tc>
          <w:tcPr>
            <w:tcW w:w="567" w:type="dxa"/>
            <w:vAlign w:val="center"/>
          </w:tcPr>
          <w:p w14:paraId="4D42F10F" w14:textId="3BF3909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98EFBA4">
                <v:shape id="_x0000_i7772" type="#_x0000_t75" style="width:18pt;height:15.35pt" o:ole="">
                  <v:imagedata r:id="rId7" o:title=""/>
                </v:shape>
                <w:control r:id="rId121" w:name="DefaultOcxName2710" w:shapeid="_x0000_i7772"/>
              </w:object>
            </w:r>
          </w:p>
        </w:tc>
        <w:tc>
          <w:tcPr>
            <w:tcW w:w="2700" w:type="dxa"/>
            <w:vAlign w:val="center"/>
          </w:tcPr>
          <w:p w14:paraId="1C26B1FB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389512E9" w14:textId="77777777" w:rsidTr="00A77859">
        <w:tc>
          <w:tcPr>
            <w:tcW w:w="562" w:type="dxa"/>
            <w:vAlign w:val="center"/>
          </w:tcPr>
          <w:p w14:paraId="3B93DEAE" w14:textId="4A0345D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39.</w:t>
            </w:r>
          </w:p>
        </w:tc>
        <w:tc>
          <w:tcPr>
            <w:tcW w:w="5103" w:type="dxa"/>
            <w:vAlign w:val="center"/>
          </w:tcPr>
          <w:p w14:paraId="32D28C02" w14:textId="7A9C2B97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Nu există conținuturi sau activități fără legătură evidentă cu rezultatele învățării disciplinei.</w:t>
            </w:r>
          </w:p>
        </w:tc>
        <w:tc>
          <w:tcPr>
            <w:tcW w:w="567" w:type="dxa"/>
            <w:vAlign w:val="center"/>
          </w:tcPr>
          <w:p w14:paraId="5251F78D" w14:textId="0292D0B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738A5CB">
                <v:shape id="_x0000_i7771" type="#_x0000_t75" style="width:18pt;height:15.35pt" o:ole="">
                  <v:imagedata r:id="rId7" o:title=""/>
                </v:shape>
                <w:control r:id="rId122" w:name="DefaultOcxName271110" w:shapeid="_x0000_i7771"/>
              </w:object>
            </w:r>
          </w:p>
        </w:tc>
        <w:tc>
          <w:tcPr>
            <w:tcW w:w="708" w:type="dxa"/>
            <w:vAlign w:val="center"/>
          </w:tcPr>
          <w:p w14:paraId="2D92B95C" w14:textId="2A850FCF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7AA17A2">
                <v:shape id="_x0000_i7770" type="#_x0000_t75" style="width:18pt;height:15.35pt" o:ole="">
                  <v:imagedata r:id="rId7" o:title=""/>
                </v:shape>
                <w:control r:id="rId123" w:name="DefaultOcxName27120" w:shapeid="_x0000_i7770"/>
              </w:object>
            </w:r>
          </w:p>
        </w:tc>
        <w:tc>
          <w:tcPr>
            <w:tcW w:w="567" w:type="dxa"/>
            <w:vAlign w:val="center"/>
          </w:tcPr>
          <w:p w14:paraId="70DDCFCB" w14:textId="134E908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719B2F2">
                <v:shape id="_x0000_i7769" type="#_x0000_t75" style="width:18pt;height:15.35pt" o:ole="">
                  <v:imagedata r:id="rId7" o:title=""/>
                </v:shape>
                <w:control r:id="rId124" w:name="DefaultOcxName2720" w:shapeid="_x0000_i7769"/>
              </w:object>
            </w:r>
          </w:p>
        </w:tc>
        <w:tc>
          <w:tcPr>
            <w:tcW w:w="2700" w:type="dxa"/>
            <w:vAlign w:val="center"/>
          </w:tcPr>
          <w:p w14:paraId="087982A1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13E6A87A" w14:textId="77777777" w:rsidTr="00A77859">
        <w:tc>
          <w:tcPr>
            <w:tcW w:w="10207" w:type="dxa"/>
            <w:gridSpan w:val="6"/>
            <w:vAlign w:val="center"/>
          </w:tcPr>
          <w:p w14:paraId="43BF1071" w14:textId="79370F5B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X. Bibliografie</w:t>
            </w:r>
          </w:p>
        </w:tc>
      </w:tr>
      <w:tr w:rsidR="00A77859" w14:paraId="29884AE6" w14:textId="77777777" w:rsidTr="00A77859">
        <w:tc>
          <w:tcPr>
            <w:tcW w:w="562" w:type="dxa"/>
            <w:vAlign w:val="center"/>
          </w:tcPr>
          <w:p w14:paraId="6E5CD58B" w14:textId="6CAE1FE9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40.</w:t>
            </w:r>
          </w:p>
        </w:tc>
        <w:tc>
          <w:tcPr>
            <w:tcW w:w="5103" w:type="dxa"/>
            <w:vAlign w:val="center"/>
          </w:tcPr>
          <w:p w14:paraId="7A791F4B" w14:textId="6F0B1CFC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Bibliografia este structurată în surse obligatorii și suplimentare.</w:t>
            </w:r>
          </w:p>
        </w:tc>
        <w:tc>
          <w:tcPr>
            <w:tcW w:w="567" w:type="dxa"/>
            <w:vAlign w:val="center"/>
          </w:tcPr>
          <w:p w14:paraId="13B26C5F" w14:textId="73B40DDA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594D444">
                <v:shape id="_x0000_i7768" type="#_x0000_t75" style="width:18pt;height:15.35pt" o:ole="">
                  <v:imagedata r:id="rId7" o:title=""/>
                </v:shape>
                <w:control r:id="rId125" w:name="DefaultOcxName27114" w:shapeid="_x0000_i7768"/>
              </w:object>
            </w:r>
          </w:p>
        </w:tc>
        <w:tc>
          <w:tcPr>
            <w:tcW w:w="708" w:type="dxa"/>
            <w:vAlign w:val="center"/>
          </w:tcPr>
          <w:p w14:paraId="3EF4302F" w14:textId="3C63882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ABFAEA9">
                <v:shape id="_x0000_i7767" type="#_x0000_t75" style="width:18pt;height:15.35pt" o:ole="">
                  <v:imagedata r:id="rId7" o:title=""/>
                </v:shape>
                <w:control r:id="rId126" w:name="DefaultOcxName2715" w:shapeid="_x0000_i7767"/>
              </w:object>
            </w:r>
          </w:p>
        </w:tc>
        <w:tc>
          <w:tcPr>
            <w:tcW w:w="567" w:type="dxa"/>
            <w:vAlign w:val="center"/>
          </w:tcPr>
          <w:p w14:paraId="38E95357" w14:textId="226613EC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A9A4F52">
                <v:shape id="_x0000_i7766" type="#_x0000_t75" style="width:18pt;height:15.35pt" o:ole="">
                  <v:imagedata r:id="rId7" o:title=""/>
                </v:shape>
                <w:control r:id="rId127" w:name="DefaultOcxName275" w:shapeid="_x0000_i7766"/>
              </w:object>
            </w:r>
          </w:p>
        </w:tc>
        <w:tc>
          <w:tcPr>
            <w:tcW w:w="2700" w:type="dxa"/>
            <w:vAlign w:val="center"/>
          </w:tcPr>
          <w:p w14:paraId="6A2F0965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3D2B3512" w14:textId="77777777" w:rsidTr="00A77859">
        <w:tc>
          <w:tcPr>
            <w:tcW w:w="562" w:type="dxa"/>
            <w:vAlign w:val="center"/>
          </w:tcPr>
          <w:p w14:paraId="48895835" w14:textId="3D9FD924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41.</w:t>
            </w:r>
          </w:p>
        </w:tc>
        <w:tc>
          <w:tcPr>
            <w:tcW w:w="5103" w:type="dxa"/>
            <w:vAlign w:val="center"/>
          </w:tcPr>
          <w:p w14:paraId="5809C4D1" w14:textId="385A1F9B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Sursele sunt relevante pentru conținuturile și rezultatele învățării.</w:t>
            </w:r>
          </w:p>
        </w:tc>
        <w:tc>
          <w:tcPr>
            <w:tcW w:w="567" w:type="dxa"/>
            <w:vAlign w:val="center"/>
          </w:tcPr>
          <w:p w14:paraId="09D05E6B" w14:textId="7246DC6B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D420B94">
                <v:shape id="_x0000_i7765" type="#_x0000_t75" style="width:18pt;height:15.35pt" o:ole="">
                  <v:imagedata r:id="rId7" o:title=""/>
                </v:shape>
                <w:control r:id="rId128" w:name="DefaultOcxName27115" w:shapeid="_x0000_i7765"/>
              </w:object>
            </w:r>
          </w:p>
        </w:tc>
        <w:tc>
          <w:tcPr>
            <w:tcW w:w="708" w:type="dxa"/>
            <w:vAlign w:val="center"/>
          </w:tcPr>
          <w:p w14:paraId="19C2F635" w14:textId="63D46DE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782B546">
                <v:shape id="_x0000_i7764" type="#_x0000_t75" style="width:18pt;height:15.35pt" o:ole="">
                  <v:imagedata r:id="rId7" o:title=""/>
                </v:shape>
                <w:control r:id="rId129" w:name="DefaultOcxName2716" w:shapeid="_x0000_i7764"/>
              </w:object>
            </w:r>
          </w:p>
        </w:tc>
        <w:tc>
          <w:tcPr>
            <w:tcW w:w="567" w:type="dxa"/>
            <w:vAlign w:val="center"/>
          </w:tcPr>
          <w:p w14:paraId="676BFFBB" w14:textId="52DCF283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20059D8">
                <v:shape id="_x0000_i7763" type="#_x0000_t75" style="width:18pt;height:15.35pt" o:ole="">
                  <v:imagedata r:id="rId7" o:title=""/>
                </v:shape>
                <w:control r:id="rId130" w:name="DefaultOcxName276" w:shapeid="_x0000_i7763"/>
              </w:object>
            </w:r>
          </w:p>
        </w:tc>
        <w:tc>
          <w:tcPr>
            <w:tcW w:w="2700" w:type="dxa"/>
            <w:vAlign w:val="center"/>
          </w:tcPr>
          <w:p w14:paraId="353E96C8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797D6472" w14:textId="77777777" w:rsidTr="00A77859">
        <w:tc>
          <w:tcPr>
            <w:tcW w:w="562" w:type="dxa"/>
            <w:vAlign w:val="center"/>
          </w:tcPr>
          <w:p w14:paraId="6E3E7B66" w14:textId="5A835EAD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42.</w:t>
            </w:r>
          </w:p>
        </w:tc>
        <w:tc>
          <w:tcPr>
            <w:tcW w:w="5103" w:type="dxa"/>
            <w:vAlign w:val="center"/>
          </w:tcPr>
          <w:p w14:paraId="6E10E79F" w14:textId="7CD3F706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Bibliografia este actuală și include, după caz, ghiduri, protocoale, baze de date și surse științifice relevante.</w:t>
            </w:r>
          </w:p>
        </w:tc>
        <w:tc>
          <w:tcPr>
            <w:tcW w:w="567" w:type="dxa"/>
            <w:vAlign w:val="center"/>
          </w:tcPr>
          <w:p w14:paraId="1992AA70" w14:textId="3880D86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3D4E893">
                <v:shape id="_x0000_i7762" type="#_x0000_t75" style="width:18pt;height:15.35pt" o:ole="">
                  <v:imagedata r:id="rId7" o:title=""/>
                </v:shape>
                <w:control r:id="rId131" w:name="DefaultOcxName27116" w:shapeid="_x0000_i7762"/>
              </w:object>
            </w:r>
          </w:p>
        </w:tc>
        <w:tc>
          <w:tcPr>
            <w:tcW w:w="708" w:type="dxa"/>
            <w:vAlign w:val="center"/>
          </w:tcPr>
          <w:p w14:paraId="2AA13EEA" w14:textId="7C7429F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82ACB4B">
                <v:shape id="_x0000_i7761" type="#_x0000_t75" style="width:18pt;height:15.35pt" o:ole="">
                  <v:imagedata r:id="rId7" o:title=""/>
                </v:shape>
                <w:control r:id="rId132" w:name="DefaultOcxName2717" w:shapeid="_x0000_i7761"/>
              </w:object>
            </w:r>
          </w:p>
        </w:tc>
        <w:tc>
          <w:tcPr>
            <w:tcW w:w="567" w:type="dxa"/>
            <w:vAlign w:val="center"/>
          </w:tcPr>
          <w:p w14:paraId="06F761A4" w14:textId="64CF5AB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906E5F3">
                <v:shape id="_x0000_i7760" type="#_x0000_t75" style="width:18pt;height:15.35pt" o:ole="">
                  <v:imagedata r:id="rId7" o:title=""/>
                </v:shape>
                <w:control r:id="rId133" w:name="DefaultOcxName277" w:shapeid="_x0000_i7760"/>
              </w:object>
            </w:r>
          </w:p>
        </w:tc>
        <w:tc>
          <w:tcPr>
            <w:tcW w:w="2700" w:type="dxa"/>
            <w:vAlign w:val="center"/>
          </w:tcPr>
          <w:p w14:paraId="5B6980C1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388CD467" w14:textId="77777777" w:rsidTr="00A77859">
        <w:tc>
          <w:tcPr>
            <w:tcW w:w="562" w:type="dxa"/>
            <w:vAlign w:val="center"/>
          </w:tcPr>
          <w:p w14:paraId="7BCEACDA" w14:textId="0DBD4E16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43.</w:t>
            </w:r>
          </w:p>
        </w:tc>
        <w:tc>
          <w:tcPr>
            <w:tcW w:w="5103" w:type="dxa"/>
            <w:vAlign w:val="center"/>
          </w:tcPr>
          <w:p w14:paraId="42CA0E99" w14:textId="32694D3A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Sursele obligatorii sunt accesibile și au un volum realist pentru student.</w:t>
            </w:r>
          </w:p>
        </w:tc>
        <w:tc>
          <w:tcPr>
            <w:tcW w:w="567" w:type="dxa"/>
            <w:vAlign w:val="center"/>
          </w:tcPr>
          <w:p w14:paraId="5C9ED088" w14:textId="17F7FB0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7792A6B">
                <v:shape id="_x0000_i7759" type="#_x0000_t75" style="width:18pt;height:15.35pt" o:ole="">
                  <v:imagedata r:id="rId7" o:title=""/>
                </v:shape>
                <w:control r:id="rId134" w:name="DefaultOcxName27117" w:shapeid="_x0000_i7759"/>
              </w:object>
            </w:r>
          </w:p>
        </w:tc>
        <w:tc>
          <w:tcPr>
            <w:tcW w:w="708" w:type="dxa"/>
            <w:vAlign w:val="center"/>
          </w:tcPr>
          <w:p w14:paraId="53B2E026" w14:textId="1C99E24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49ABE561">
                <v:shape id="_x0000_i7758" type="#_x0000_t75" style="width:18pt;height:15.35pt" o:ole="">
                  <v:imagedata r:id="rId7" o:title=""/>
                </v:shape>
                <w:control r:id="rId135" w:name="DefaultOcxName2718" w:shapeid="_x0000_i7758"/>
              </w:object>
            </w:r>
          </w:p>
        </w:tc>
        <w:tc>
          <w:tcPr>
            <w:tcW w:w="567" w:type="dxa"/>
            <w:vAlign w:val="center"/>
          </w:tcPr>
          <w:p w14:paraId="104DFD7B" w14:textId="7A8F0E52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0382F61">
                <v:shape id="_x0000_i7757" type="#_x0000_t75" style="width:18pt;height:15.35pt" o:ole="">
                  <v:imagedata r:id="rId7" o:title=""/>
                </v:shape>
                <w:control r:id="rId136" w:name="DefaultOcxName278" w:shapeid="_x0000_i7757"/>
              </w:object>
            </w:r>
          </w:p>
        </w:tc>
        <w:tc>
          <w:tcPr>
            <w:tcW w:w="2700" w:type="dxa"/>
            <w:vAlign w:val="center"/>
          </w:tcPr>
          <w:p w14:paraId="1B020BD6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:rsidRPr="004F77F4" w14:paraId="2424BEDE" w14:textId="77777777" w:rsidTr="00A77859">
        <w:tc>
          <w:tcPr>
            <w:tcW w:w="10207" w:type="dxa"/>
            <w:gridSpan w:val="6"/>
            <w:vAlign w:val="center"/>
          </w:tcPr>
          <w:p w14:paraId="37E69667" w14:textId="3A721A13" w:rsidR="00A77859" w:rsidRPr="004F77F4" w:rsidRDefault="00A77859" w:rsidP="00A77859">
            <w:pPr>
              <w:widowControl w:val="0"/>
              <w:spacing w:before="60" w:after="60"/>
              <w:ind w:left="601"/>
              <w:rPr>
                <w:rFonts w:ascii="Cambria" w:hAnsi="Cambria"/>
                <w:b/>
                <w:bCs/>
                <w:sz w:val="22"/>
              </w:rPr>
            </w:pPr>
            <w:r w:rsidRPr="004F77F4">
              <w:rPr>
                <w:rFonts w:ascii="Cambria" w:hAnsi="Cambria"/>
                <w:b/>
                <w:bCs/>
                <w:sz w:val="22"/>
              </w:rPr>
              <w:t>XI. Verificare finală</w:t>
            </w:r>
          </w:p>
        </w:tc>
      </w:tr>
      <w:tr w:rsidR="00A77859" w14:paraId="61A11A66" w14:textId="77777777" w:rsidTr="00A77859">
        <w:tc>
          <w:tcPr>
            <w:tcW w:w="562" w:type="dxa"/>
            <w:vAlign w:val="center"/>
          </w:tcPr>
          <w:p w14:paraId="4C993B93" w14:textId="7C7E93C4" w:rsidR="00A77859" w:rsidRPr="00A77859" w:rsidRDefault="00A77859" w:rsidP="00A77859">
            <w:pPr>
              <w:widowControl w:val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44.</w:t>
            </w:r>
          </w:p>
        </w:tc>
        <w:tc>
          <w:tcPr>
            <w:tcW w:w="5103" w:type="dxa"/>
            <w:vAlign w:val="center"/>
          </w:tcPr>
          <w:p w14:paraId="2D8F5AA8" w14:textId="1EF7C8CE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Există concordanță între toate compartimentele curriculumului.</w:t>
            </w:r>
          </w:p>
        </w:tc>
        <w:tc>
          <w:tcPr>
            <w:tcW w:w="567" w:type="dxa"/>
            <w:vAlign w:val="center"/>
          </w:tcPr>
          <w:p w14:paraId="6F95BA37" w14:textId="47080012" w:rsidR="00A77859" w:rsidRPr="000D3A06" w:rsidRDefault="00A77859" w:rsidP="00A77859">
            <w:pPr>
              <w:tabs>
                <w:tab w:val="left" w:pos="7826"/>
              </w:tabs>
              <w:rPr>
                <w:rFonts w:ascii="Cambria" w:hAnsi="Cambria"/>
                <w:sz w:val="24"/>
                <w:szCs w:val="24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70B9BB73">
                <v:shape id="_x0000_i7756" type="#_x0000_t75" style="width:18pt;height:15.35pt" o:ole="">
                  <v:imagedata r:id="rId7" o:title=""/>
                </v:shape>
                <w:control r:id="rId137" w:name="DefaultOcxName2711" w:shapeid="_x0000_i7756"/>
              </w:object>
            </w:r>
          </w:p>
        </w:tc>
        <w:tc>
          <w:tcPr>
            <w:tcW w:w="708" w:type="dxa"/>
            <w:vAlign w:val="center"/>
          </w:tcPr>
          <w:p w14:paraId="5E15D25B" w14:textId="7901315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6E5DC02">
                <v:shape id="_x0000_i7755" type="#_x0000_t75" style="width:18pt;height:15.35pt" o:ole="">
                  <v:imagedata r:id="rId7" o:title=""/>
                </v:shape>
                <w:control r:id="rId138" w:name="DefaultOcxName271" w:shapeid="_x0000_i7755"/>
              </w:object>
            </w:r>
          </w:p>
        </w:tc>
        <w:tc>
          <w:tcPr>
            <w:tcW w:w="567" w:type="dxa"/>
            <w:vAlign w:val="center"/>
          </w:tcPr>
          <w:p w14:paraId="0633C900" w14:textId="64D3D4C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5C49DA9E">
                <v:shape id="_x0000_i7754" type="#_x0000_t75" style="width:18pt;height:15.35pt" o:ole="">
                  <v:imagedata r:id="rId7" o:title=""/>
                </v:shape>
                <w:control r:id="rId139" w:name="DefaultOcxName27" w:shapeid="_x0000_i7754"/>
              </w:object>
            </w:r>
          </w:p>
        </w:tc>
        <w:tc>
          <w:tcPr>
            <w:tcW w:w="2700" w:type="dxa"/>
            <w:vAlign w:val="center"/>
          </w:tcPr>
          <w:p w14:paraId="0BB2B39C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268C7ABC" w14:textId="77777777" w:rsidTr="00A77859">
        <w:tc>
          <w:tcPr>
            <w:tcW w:w="562" w:type="dxa"/>
            <w:vAlign w:val="center"/>
          </w:tcPr>
          <w:p w14:paraId="6CB41051" w14:textId="764D51C4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45.</w:t>
            </w:r>
          </w:p>
        </w:tc>
        <w:tc>
          <w:tcPr>
            <w:tcW w:w="5103" w:type="dxa"/>
            <w:vAlign w:val="center"/>
          </w:tcPr>
          <w:p w14:paraId="52E2E877" w14:textId="0F46B362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Curriculumul poate fi realizat în volumul de timp și resursele prevăzute.</w:t>
            </w:r>
          </w:p>
        </w:tc>
        <w:tc>
          <w:tcPr>
            <w:tcW w:w="567" w:type="dxa"/>
            <w:vAlign w:val="center"/>
          </w:tcPr>
          <w:p w14:paraId="65FCEC94" w14:textId="5FFCC364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5E95C6A">
                <v:shape id="_x0000_i7753" type="#_x0000_t75" style="width:18pt;height:15.35pt" o:ole="">
                  <v:imagedata r:id="rId7" o:title=""/>
                </v:shape>
                <w:control r:id="rId140" w:name="DefaultOcxName27111" w:shapeid="_x0000_i7753"/>
              </w:object>
            </w:r>
          </w:p>
        </w:tc>
        <w:tc>
          <w:tcPr>
            <w:tcW w:w="708" w:type="dxa"/>
            <w:vAlign w:val="center"/>
          </w:tcPr>
          <w:p w14:paraId="330CD151" w14:textId="48A8D2E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DB3C0AC">
                <v:shape id="_x0000_i7752" type="#_x0000_t75" style="width:18pt;height:15.35pt" o:ole="">
                  <v:imagedata r:id="rId7" o:title=""/>
                </v:shape>
                <w:control r:id="rId141" w:name="DefaultOcxName2712" w:shapeid="_x0000_i7752"/>
              </w:object>
            </w:r>
          </w:p>
        </w:tc>
        <w:tc>
          <w:tcPr>
            <w:tcW w:w="567" w:type="dxa"/>
            <w:vAlign w:val="center"/>
          </w:tcPr>
          <w:p w14:paraId="0DC6EB51" w14:textId="788AE0AE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08E0378E">
                <v:shape id="_x0000_i7751" type="#_x0000_t75" style="width:18pt;height:15.35pt" o:ole="">
                  <v:imagedata r:id="rId7" o:title=""/>
                </v:shape>
                <w:control r:id="rId142" w:name="DefaultOcxName272" w:shapeid="_x0000_i7751"/>
              </w:object>
            </w:r>
          </w:p>
        </w:tc>
        <w:tc>
          <w:tcPr>
            <w:tcW w:w="2700" w:type="dxa"/>
            <w:vAlign w:val="center"/>
          </w:tcPr>
          <w:p w14:paraId="233E4291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30E9017D" w14:textId="77777777" w:rsidTr="00A77859">
        <w:tc>
          <w:tcPr>
            <w:tcW w:w="562" w:type="dxa"/>
            <w:vAlign w:val="center"/>
          </w:tcPr>
          <w:p w14:paraId="7D4BB6E0" w14:textId="75EAE5BC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46.</w:t>
            </w:r>
          </w:p>
        </w:tc>
        <w:tc>
          <w:tcPr>
            <w:tcW w:w="5103" w:type="dxa"/>
            <w:vAlign w:val="center"/>
          </w:tcPr>
          <w:p w14:paraId="5CB3BB0A" w14:textId="4F7C4885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Curriculumul reflectă cerințele actuale științifice, profesionale și educaționale ale domeniului.</w:t>
            </w:r>
          </w:p>
        </w:tc>
        <w:tc>
          <w:tcPr>
            <w:tcW w:w="567" w:type="dxa"/>
            <w:vAlign w:val="center"/>
          </w:tcPr>
          <w:p w14:paraId="761B5EA6" w14:textId="32376FD7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BD293EB">
                <v:shape id="_x0000_i7750" type="#_x0000_t75" style="width:18pt;height:15.35pt" o:ole="">
                  <v:imagedata r:id="rId7" o:title=""/>
                </v:shape>
                <w:control r:id="rId143" w:name="DefaultOcxName27112" w:shapeid="_x0000_i7750"/>
              </w:object>
            </w:r>
          </w:p>
        </w:tc>
        <w:tc>
          <w:tcPr>
            <w:tcW w:w="708" w:type="dxa"/>
            <w:vAlign w:val="center"/>
          </w:tcPr>
          <w:p w14:paraId="130AF55A" w14:textId="3568E66D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84CB40B">
                <v:shape id="_x0000_i7749" type="#_x0000_t75" style="width:18pt;height:15.35pt" o:ole="">
                  <v:imagedata r:id="rId7" o:title=""/>
                </v:shape>
                <w:control r:id="rId144" w:name="DefaultOcxName2713" w:shapeid="_x0000_i7749"/>
              </w:object>
            </w:r>
          </w:p>
        </w:tc>
        <w:tc>
          <w:tcPr>
            <w:tcW w:w="567" w:type="dxa"/>
            <w:vAlign w:val="center"/>
          </w:tcPr>
          <w:p w14:paraId="267338AA" w14:textId="0E8E0286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24E75741">
                <v:shape id="_x0000_i7748" type="#_x0000_t75" style="width:18pt;height:15.35pt" o:ole="">
                  <v:imagedata r:id="rId7" o:title=""/>
                </v:shape>
                <w:control r:id="rId145" w:name="DefaultOcxName273" w:shapeid="_x0000_i7748"/>
              </w:object>
            </w:r>
          </w:p>
        </w:tc>
        <w:tc>
          <w:tcPr>
            <w:tcW w:w="2700" w:type="dxa"/>
            <w:vAlign w:val="center"/>
          </w:tcPr>
          <w:p w14:paraId="2D51A9BA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  <w:tr w:rsidR="00A77859" w14:paraId="51C47A83" w14:textId="77777777" w:rsidTr="00A77859">
        <w:tc>
          <w:tcPr>
            <w:tcW w:w="562" w:type="dxa"/>
            <w:vAlign w:val="center"/>
          </w:tcPr>
          <w:p w14:paraId="720476C0" w14:textId="799CDA63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47.</w:t>
            </w:r>
          </w:p>
        </w:tc>
        <w:tc>
          <w:tcPr>
            <w:tcW w:w="5103" w:type="dxa"/>
            <w:vAlign w:val="center"/>
          </w:tcPr>
          <w:p w14:paraId="304C8AED" w14:textId="11731043" w:rsidR="00A77859" w:rsidRPr="00A77859" w:rsidRDefault="00A77859" w:rsidP="00A77859">
            <w:pPr>
              <w:widowControl w:val="0"/>
              <w:rPr>
                <w:rFonts w:ascii="Cambria" w:hAnsi="Cambria"/>
                <w:sz w:val="20"/>
                <w:szCs w:val="20"/>
              </w:rPr>
            </w:pPr>
            <w:r w:rsidRPr="00A77859">
              <w:rPr>
                <w:rFonts w:ascii="Cambria" w:hAnsi="Cambria"/>
                <w:sz w:val="20"/>
                <w:szCs w:val="20"/>
              </w:rPr>
              <w:t>Documentul este redactat unitar, clar și fără neconcordanțe terminologice sau tehnice.</w:t>
            </w:r>
          </w:p>
        </w:tc>
        <w:tc>
          <w:tcPr>
            <w:tcW w:w="567" w:type="dxa"/>
            <w:vAlign w:val="center"/>
          </w:tcPr>
          <w:p w14:paraId="037A8496" w14:textId="2C0F76F8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68B0A91C">
                <v:shape id="_x0000_i7747" type="#_x0000_t75" style="width:18pt;height:15.35pt" o:ole="">
                  <v:imagedata r:id="rId7" o:title=""/>
                </v:shape>
                <w:control r:id="rId146" w:name="DefaultOcxName27113" w:shapeid="_x0000_i7747"/>
              </w:object>
            </w:r>
          </w:p>
        </w:tc>
        <w:tc>
          <w:tcPr>
            <w:tcW w:w="708" w:type="dxa"/>
            <w:vAlign w:val="center"/>
          </w:tcPr>
          <w:p w14:paraId="0E3D23D8" w14:textId="37516D89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33099D84">
                <v:shape id="_x0000_i7746" type="#_x0000_t75" style="width:18pt;height:15.35pt" o:ole="">
                  <v:imagedata r:id="rId7" o:title=""/>
                </v:shape>
                <w:control r:id="rId147" w:name="DefaultOcxName2714" w:shapeid="_x0000_i7746"/>
              </w:object>
            </w:r>
          </w:p>
        </w:tc>
        <w:tc>
          <w:tcPr>
            <w:tcW w:w="567" w:type="dxa"/>
            <w:vAlign w:val="center"/>
          </w:tcPr>
          <w:p w14:paraId="5A94D588" w14:textId="164DEC60" w:rsidR="00A77859" w:rsidRPr="004F77F4" w:rsidRDefault="00A77859" w:rsidP="00A77859">
            <w:pPr>
              <w:widowControl w:val="0"/>
              <w:jc w:val="center"/>
              <w:rPr>
                <w:rFonts w:ascii="Segoe UI Symbol" w:hAnsi="Segoe UI Symbol" w:cs="Segoe UI Symbol"/>
                <w:sz w:val="22"/>
              </w:rPr>
            </w:pPr>
            <w:r w:rsidRPr="000D3A06">
              <w:rPr>
                <w:rFonts w:ascii="Cambria" w:hAnsi="Cambria"/>
                <w:sz w:val="24"/>
                <w:szCs w:val="24"/>
              </w:rPr>
              <w:object w:dxaOrig="225" w:dyaOrig="225" w14:anchorId="1A055A94">
                <v:shape id="_x0000_i7745" type="#_x0000_t75" style="width:18pt;height:15.35pt" o:ole="">
                  <v:imagedata r:id="rId7" o:title=""/>
                </v:shape>
                <w:control r:id="rId148" w:name="DefaultOcxName274" w:shapeid="_x0000_i7745"/>
              </w:object>
            </w:r>
          </w:p>
        </w:tc>
        <w:tc>
          <w:tcPr>
            <w:tcW w:w="2700" w:type="dxa"/>
            <w:vAlign w:val="center"/>
          </w:tcPr>
          <w:p w14:paraId="1AD0A7DD" w14:textId="77777777" w:rsidR="00A77859" w:rsidRPr="00A77859" w:rsidRDefault="00A77859" w:rsidP="00A77859">
            <w:pPr>
              <w:widowControl w:val="0"/>
              <w:ind w:right="-57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9F0A859" w14:textId="77777777" w:rsidR="003F1CAA" w:rsidRPr="004F77F4" w:rsidRDefault="003F1CAA" w:rsidP="002E7294">
      <w:pPr>
        <w:widowControl w:val="0"/>
        <w:spacing w:after="60" w:line="276" w:lineRule="auto"/>
        <w:rPr>
          <w:rFonts w:ascii="Cambria" w:hAnsi="Cambria"/>
          <w:sz w:val="22"/>
        </w:rPr>
      </w:pPr>
      <w:r w:rsidRPr="004F77F4">
        <w:rPr>
          <w:rFonts w:ascii="Cambria" w:hAnsi="Cambria"/>
          <w:i/>
          <w:sz w:val="22"/>
        </w:rPr>
        <w:t>Criteriile marcate cu * sunt criterii obligatorii. Curriculumul nu poate fi recomandat spre aprobare în cazul neîndeplinirii acestora</w:t>
      </w:r>
      <w:r w:rsidRPr="004F77F4">
        <w:rPr>
          <w:rFonts w:ascii="Cambria" w:hAnsi="Cambria"/>
          <w:sz w:val="22"/>
        </w:rPr>
        <w:t>.</w:t>
      </w:r>
    </w:p>
    <w:p w14:paraId="1454F628" w14:textId="71AF83EE" w:rsidR="003F1CAA" w:rsidRPr="00467A77" w:rsidRDefault="003F1CAA" w:rsidP="002E7294">
      <w:pPr>
        <w:widowControl w:val="0"/>
        <w:spacing w:before="120" w:after="0" w:line="276" w:lineRule="auto"/>
        <w:rPr>
          <w:rFonts w:ascii="Cambria" w:hAnsi="Cambria"/>
          <w:b/>
          <w:bCs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Concluzia verificării</w:t>
      </w:r>
    </w:p>
    <w:p w14:paraId="1A740B70" w14:textId="58C8299E" w:rsidR="003F1CAA" w:rsidRPr="00467A77" w:rsidRDefault="000D3A06" w:rsidP="000D3A06">
      <w:pPr>
        <w:tabs>
          <w:tab w:val="left" w:pos="7826"/>
        </w:tabs>
        <w:spacing w:after="0"/>
        <w:ind w:left="426" w:hanging="425"/>
        <w:rPr>
          <w:rFonts w:ascii="Cambria" w:hAnsi="Cambria"/>
          <w:sz w:val="24"/>
          <w:szCs w:val="24"/>
        </w:rPr>
      </w:pPr>
      <w:r w:rsidRPr="000D3A06">
        <w:rPr>
          <w:rFonts w:ascii="Cambria" w:hAnsi="Cambria"/>
          <w:sz w:val="24"/>
          <w:szCs w:val="24"/>
        </w:rPr>
        <w:object w:dxaOrig="225" w:dyaOrig="225" w14:anchorId="1DF871D1">
          <v:shape id="_x0000_i1063" type="#_x0000_t75" style="width:18pt;height:15.35pt" o:ole="">
            <v:imagedata r:id="rId7" o:title=""/>
          </v:shape>
          <w:control r:id="rId149" w:name="DefaultOcxName24" w:shapeid="_x0000_i1063"/>
        </w:object>
      </w:r>
      <w:r w:rsidR="003F1CAA" w:rsidRPr="00467A77">
        <w:rPr>
          <w:rFonts w:ascii="Cambria" w:hAnsi="Cambria"/>
          <w:b/>
          <w:bCs/>
          <w:sz w:val="24"/>
          <w:szCs w:val="24"/>
        </w:rPr>
        <w:t>Curriculumul corespunde cerințelor și poate fi propus spre aprobare.</w:t>
      </w:r>
    </w:p>
    <w:p w14:paraId="70E79649" w14:textId="2736FC12" w:rsidR="003F1CAA" w:rsidRPr="00467A77" w:rsidRDefault="000D3A06" w:rsidP="000D3A06">
      <w:pPr>
        <w:tabs>
          <w:tab w:val="left" w:pos="7826"/>
        </w:tabs>
        <w:spacing w:after="0"/>
        <w:ind w:left="426" w:hanging="425"/>
        <w:rPr>
          <w:rFonts w:ascii="Cambria" w:hAnsi="Cambria"/>
          <w:sz w:val="24"/>
          <w:szCs w:val="24"/>
        </w:rPr>
      </w:pPr>
      <w:r w:rsidRPr="000D3A06">
        <w:rPr>
          <w:rFonts w:ascii="Cambria" w:hAnsi="Cambria"/>
          <w:sz w:val="24"/>
          <w:szCs w:val="24"/>
        </w:rPr>
        <w:object w:dxaOrig="225" w:dyaOrig="225" w14:anchorId="70F6642A">
          <v:shape id="_x0000_i1065" type="#_x0000_t75" style="width:18pt;height:15.35pt" o:ole="">
            <v:imagedata r:id="rId7" o:title=""/>
          </v:shape>
          <w:control r:id="rId150" w:name="DefaultOcxName25" w:shapeid="_x0000_i1065"/>
        </w:object>
      </w:r>
      <w:r w:rsidR="003F1CAA" w:rsidRPr="00467A77">
        <w:rPr>
          <w:rFonts w:ascii="Cambria" w:hAnsi="Cambria"/>
          <w:b/>
          <w:bCs/>
          <w:sz w:val="24"/>
          <w:szCs w:val="24"/>
        </w:rPr>
        <w:t>Curriculumul corespunde parțial și poate fi propus spre aprobare după efectuarea modificărilor indicate.</w:t>
      </w:r>
    </w:p>
    <w:p w14:paraId="7F7D5D1C" w14:textId="2F335322" w:rsidR="003F1CAA" w:rsidRPr="00467A77" w:rsidRDefault="000D3A06" w:rsidP="000D3A06">
      <w:pPr>
        <w:tabs>
          <w:tab w:val="left" w:pos="7826"/>
        </w:tabs>
        <w:spacing w:after="0"/>
        <w:ind w:left="426" w:hanging="425"/>
        <w:rPr>
          <w:rFonts w:ascii="Cambria" w:hAnsi="Cambria"/>
          <w:sz w:val="24"/>
          <w:szCs w:val="24"/>
        </w:rPr>
      </w:pPr>
      <w:r w:rsidRPr="000D3A06">
        <w:rPr>
          <w:rFonts w:ascii="Cambria" w:hAnsi="Cambria"/>
          <w:sz w:val="24"/>
          <w:szCs w:val="24"/>
        </w:rPr>
        <w:object w:dxaOrig="225" w:dyaOrig="225" w14:anchorId="03710F51">
          <v:shape id="_x0000_i1067" type="#_x0000_t75" style="width:18pt;height:15.35pt" o:ole="">
            <v:imagedata r:id="rId7" o:title=""/>
          </v:shape>
          <w:control r:id="rId151" w:name="DefaultOcxName26" w:shapeid="_x0000_i1067"/>
        </w:object>
      </w:r>
      <w:r w:rsidR="003F1CAA" w:rsidRPr="00467A77">
        <w:rPr>
          <w:rFonts w:ascii="Cambria" w:hAnsi="Cambria"/>
          <w:b/>
          <w:bCs/>
          <w:sz w:val="24"/>
          <w:szCs w:val="24"/>
        </w:rPr>
        <w:t>Curriculumul necesită revizuire și va fi prezentat repetat pentru verificare.</w:t>
      </w:r>
    </w:p>
    <w:p w14:paraId="1188D8EA" w14:textId="4E893D7E" w:rsidR="003F1CAA" w:rsidRPr="00467A77" w:rsidRDefault="003F1CAA" w:rsidP="002E7294">
      <w:pPr>
        <w:widowControl w:val="0"/>
        <w:spacing w:after="0" w:line="276" w:lineRule="auto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 xml:space="preserve">Observații generale </w:t>
      </w:r>
      <w:r w:rsidR="002C3B09" w:rsidRPr="00467A77">
        <w:rPr>
          <w:rFonts w:ascii="Cambria" w:hAnsi="Cambria"/>
          <w:b/>
          <w:bCs/>
          <w:sz w:val="24"/>
          <w:szCs w:val="24"/>
        </w:rPr>
        <w:t xml:space="preserve">/ </w:t>
      </w:r>
      <w:r w:rsidRPr="00467A77">
        <w:rPr>
          <w:rFonts w:ascii="Cambria" w:hAnsi="Cambria"/>
          <w:b/>
          <w:bCs/>
          <w:sz w:val="24"/>
          <w:szCs w:val="24"/>
        </w:rPr>
        <w:t>recomandări</w:t>
      </w:r>
      <w:r w:rsidR="004F77F4">
        <w:rPr>
          <w:rFonts w:ascii="Cambria" w:hAnsi="Cambria"/>
          <w:b/>
          <w:bCs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 ___________________________________________________________________________________________________________</w:t>
      </w:r>
    </w:p>
    <w:p w14:paraId="49F63777" w14:textId="2FB9C492" w:rsidR="003F1CAA" w:rsidRPr="00467A77" w:rsidRDefault="003F1CAA" w:rsidP="002E7294">
      <w:pPr>
        <w:widowControl w:val="0"/>
        <w:spacing w:after="0" w:line="276" w:lineRule="auto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Persoana</w:t>
      </w:r>
      <w:r w:rsidR="002C3B09" w:rsidRPr="00467A77">
        <w:rPr>
          <w:rFonts w:ascii="Cambria" w:hAnsi="Cambria"/>
          <w:b/>
          <w:bCs/>
          <w:sz w:val="24"/>
          <w:szCs w:val="24"/>
        </w:rPr>
        <w:t xml:space="preserve">/ </w:t>
      </w:r>
      <w:r w:rsidRPr="00467A77">
        <w:rPr>
          <w:rFonts w:ascii="Cambria" w:hAnsi="Cambria"/>
          <w:b/>
          <w:bCs/>
          <w:sz w:val="24"/>
          <w:szCs w:val="24"/>
        </w:rPr>
        <w:t>structura care a efectuat verificarea:</w:t>
      </w:r>
      <w:r w:rsidR="004F77F4">
        <w:rPr>
          <w:rFonts w:ascii="Cambria" w:hAnsi="Cambria"/>
          <w:b/>
          <w:bCs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 ____________________________________________________________________________________________________________</w:t>
      </w:r>
    </w:p>
    <w:p w14:paraId="05BA9B63" w14:textId="0A9E75CD" w:rsidR="003F1CAA" w:rsidRPr="00467A77" w:rsidRDefault="003F1CAA" w:rsidP="002E7294">
      <w:pPr>
        <w:widowControl w:val="0"/>
        <w:spacing w:after="0" w:line="276" w:lineRule="auto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Funcția: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_________________________________________________________________________________________________</w:t>
      </w:r>
    </w:p>
    <w:p w14:paraId="62E7DF8F" w14:textId="4910A0DF" w:rsidR="003F1CAA" w:rsidRPr="00467A77" w:rsidRDefault="003F1CAA" w:rsidP="002E7294">
      <w:pPr>
        <w:widowControl w:val="0"/>
        <w:spacing w:after="0" w:line="276" w:lineRule="auto"/>
        <w:rPr>
          <w:rFonts w:ascii="Cambria" w:hAnsi="Cambria"/>
          <w:sz w:val="24"/>
          <w:szCs w:val="24"/>
        </w:rPr>
      </w:pPr>
      <w:r w:rsidRPr="00467A77">
        <w:rPr>
          <w:rFonts w:ascii="Cambria" w:hAnsi="Cambria"/>
          <w:b/>
          <w:bCs/>
          <w:sz w:val="24"/>
          <w:szCs w:val="24"/>
        </w:rPr>
        <w:t>Semnătura: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 xml:space="preserve">_______________________________________ </w:t>
      </w:r>
      <w:r w:rsidRPr="00467A77">
        <w:rPr>
          <w:rFonts w:ascii="Cambria" w:hAnsi="Cambria"/>
          <w:b/>
          <w:bCs/>
          <w:sz w:val="24"/>
          <w:szCs w:val="24"/>
        </w:rPr>
        <w:t>Data:</w:t>
      </w:r>
      <w:r w:rsidRPr="00467A7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</w:t>
      </w:r>
    </w:p>
    <w:p w14:paraId="5D9CA4AE" w14:textId="3583148F" w:rsidR="009B2670" w:rsidRPr="00467A77" w:rsidRDefault="009B2670" w:rsidP="002E7294">
      <w:pPr>
        <w:pageBreakBefore/>
        <w:widowControl w:val="0"/>
        <w:spacing w:after="60" w:line="276" w:lineRule="auto"/>
        <w:jc w:val="right"/>
        <w:rPr>
          <w:rFonts w:ascii="Cambria" w:hAnsi="Cambria"/>
          <w:b/>
          <w:bCs/>
          <w:i/>
          <w:iCs/>
          <w:sz w:val="24"/>
          <w:szCs w:val="24"/>
        </w:rPr>
      </w:pPr>
      <w:r w:rsidRPr="00467A77">
        <w:rPr>
          <w:rFonts w:ascii="Cambria" w:hAnsi="Cambria"/>
          <w:b/>
          <w:bCs/>
          <w:i/>
          <w:iCs/>
          <w:sz w:val="24"/>
          <w:szCs w:val="24"/>
        </w:rPr>
        <w:lastRenderedPageBreak/>
        <w:t xml:space="preserve">Anexa </w:t>
      </w:r>
      <w:r w:rsidR="00467A77">
        <w:rPr>
          <w:rFonts w:ascii="Cambria" w:hAnsi="Cambria"/>
          <w:b/>
          <w:bCs/>
          <w:i/>
          <w:iCs/>
          <w:sz w:val="24"/>
          <w:szCs w:val="24"/>
        </w:rPr>
        <w:t>4</w:t>
      </w:r>
    </w:p>
    <w:p w14:paraId="5D668CAA" w14:textId="77777777" w:rsidR="009B2670" w:rsidRPr="00467A77" w:rsidRDefault="009B2670" w:rsidP="002E7294">
      <w:pPr>
        <w:widowControl w:val="0"/>
        <w:spacing w:after="60" w:line="276" w:lineRule="auto"/>
        <w:jc w:val="center"/>
        <w:rPr>
          <w:rFonts w:ascii="Cambria" w:hAnsi="Cambria"/>
          <w:b/>
          <w:bCs/>
          <w:sz w:val="26"/>
          <w:szCs w:val="26"/>
        </w:rPr>
      </w:pPr>
      <w:r w:rsidRPr="00467A77">
        <w:rPr>
          <w:rFonts w:ascii="Cambria" w:hAnsi="Cambria"/>
          <w:b/>
          <w:bCs/>
          <w:sz w:val="26"/>
          <w:szCs w:val="26"/>
        </w:rPr>
        <w:t>FIȘA DE EVIDENȚĂ</w:t>
      </w:r>
    </w:p>
    <w:p w14:paraId="45A1529F" w14:textId="77777777" w:rsidR="000D3A06" w:rsidRDefault="009B2670" w:rsidP="002E7294">
      <w:pPr>
        <w:widowControl w:val="0"/>
        <w:spacing w:after="60" w:line="276" w:lineRule="auto"/>
        <w:jc w:val="center"/>
        <w:rPr>
          <w:rFonts w:ascii="Cambria" w:hAnsi="Cambria"/>
          <w:b/>
          <w:bCs/>
          <w:sz w:val="26"/>
          <w:szCs w:val="26"/>
        </w:rPr>
      </w:pPr>
      <w:r w:rsidRPr="00467A77">
        <w:rPr>
          <w:rFonts w:ascii="Cambria" w:hAnsi="Cambria"/>
          <w:b/>
          <w:bCs/>
          <w:sz w:val="26"/>
          <w:szCs w:val="26"/>
        </w:rPr>
        <w:t>a revizuirilor și modificărilor curriculumului disciplinei</w:t>
      </w:r>
      <w:r w:rsidR="002C3B09" w:rsidRPr="00467A77">
        <w:rPr>
          <w:rFonts w:ascii="Cambria" w:hAnsi="Cambria"/>
          <w:b/>
          <w:bCs/>
          <w:sz w:val="26"/>
          <w:szCs w:val="26"/>
        </w:rPr>
        <w:t xml:space="preserve">/ </w:t>
      </w:r>
      <w:r w:rsidRPr="00467A77">
        <w:rPr>
          <w:rFonts w:ascii="Cambria" w:hAnsi="Cambria"/>
          <w:b/>
          <w:bCs/>
          <w:sz w:val="26"/>
          <w:szCs w:val="26"/>
        </w:rPr>
        <w:t>modulului</w:t>
      </w:r>
      <w:r w:rsidR="00C562B2">
        <w:rPr>
          <w:rFonts w:ascii="Cambria" w:hAnsi="Cambria"/>
          <w:b/>
          <w:bCs/>
          <w:sz w:val="26"/>
          <w:szCs w:val="26"/>
        </w:rPr>
        <w:t xml:space="preserve"> </w:t>
      </w:r>
    </w:p>
    <w:p w14:paraId="422F2D59" w14:textId="7CF45D04" w:rsidR="009B2670" w:rsidRPr="00467A77" w:rsidRDefault="00C562B2" w:rsidP="002E7294">
      <w:pPr>
        <w:widowControl w:val="0"/>
        <w:spacing w:after="60" w:line="276" w:lineRule="auto"/>
        <w:jc w:val="center"/>
        <w:rPr>
          <w:rFonts w:ascii="Cambria" w:hAnsi="Cambria"/>
          <w:b/>
          <w:bCs/>
          <w:sz w:val="26"/>
          <w:szCs w:val="26"/>
        </w:rPr>
      </w:pPr>
      <w:r>
        <w:rPr>
          <w:rFonts w:ascii="Cambria" w:hAnsi="Cambria"/>
          <w:b/>
          <w:bCs/>
          <w:sz w:val="26"/>
          <w:szCs w:val="26"/>
        </w:rPr>
        <w:t>de către CACEC</w:t>
      </w:r>
    </w:p>
    <w:p w14:paraId="68488177" w14:textId="77777777" w:rsidR="00BF69F6" w:rsidRPr="000044D7" w:rsidRDefault="00BF69F6" w:rsidP="002E7294">
      <w:pPr>
        <w:widowControl w:val="0"/>
        <w:spacing w:after="60" w:line="276" w:lineRule="auto"/>
        <w:rPr>
          <w:rFonts w:ascii="Cambria" w:hAnsi="Cambria"/>
          <w:b/>
          <w:bCs/>
          <w:sz w:val="24"/>
          <w:szCs w:val="24"/>
        </w:rPr>
      </w:pPr>
    </w:p>
    <w:p w14:paraId="26EB9623" w14:textId="63607997" w:rsidR="009B2670" w:rsidRPr="000044D7" w:rsidRDefault="009B2670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Denumirea disciplinei</w:t>
      </w:r>
      <w:r w:rsidR="002C3B09" w:rsidRPr="000044D7">
        <w:rPr>
          <w:rFonts w:ascii="Cambria" w:hAnsi="Cambria"/>
          <w:b/>
          <w:bCs/>
          <w:sz w:val="24"/>
          <w:szCs w:val="24"/>
        </w:rPr>
        <w:t xml:space="preserve">/ </w:t>
      </w:r>
      <w:r w:rsidRPr="000044D7">
        <w:rPr>
          <w:rFonts w:ascii="Cambria" w:hAnsi="Cambria"/>
          <w:b/>
          <w:bCs/>
          <w:sz w:val="24"/>
          <w:szCs w:val="24"/>
        </w:rPr>
        <w:t>modulului: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</w:t>
      </w:r>
    </w:p>
    <w:p w14:paraId="36EB7849" w14:textId="751C244D" w:rsidR="009B2670" w:rsidRPr="000044D7" w:rsidRDefault="009B2670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Programul de studii: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__________________________________________________________________________________</w:t>
      </w:r>
    </w:p>
    <w:p w14:paraId="02724B82" w14:textId="0A969A86" w:rsidR="009B2670" w:rsidRPr="000044D7" w:rsidRDefault="009B2670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Facultatea: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______________________________________________________________________________________________</w:t>
      </w:r>
    </w:p>
    <w:p w14:paraId="75C77C89" w14:textId="3868A5DA" w:rsidR="009B2670" w:rsidRPr="000044D7" w:rsidRDefault="009B2670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Subdiviziunea didactică responsabilă: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</w:t>
      </w:r>
    </w:p>
    <w:p w14:paraId="01018A76" w14:textId="79480C40" w:rsidR="009B2670" w:rsidRPr="000044D7" w:rsidRDefault="009B2670" w:rsidP="002E7294">
      <w:pPr>
        <w:widowControl w:val="0"/>
        <w:spacing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Codul disciplinei</w:t>
      </w:r>
      <w:r w:rsidR="002C3B09" w:rsidRPr="000044D7">
        <w:rPr>
          <w:rFonts w:ascii="Cambria" w:hAnsi="Cambria"/>
          <w:b/>
          <w:bCs/>
          <w:sz w:val="24"/>
          <w:szCs w:val="24"/>
        </w:rPr>
        <w:t xml:space="preserve">/ </w:t>
      </w:r>
      <w:r w:rsidRPr="000044D7">
        <w:rPr>
          <w:rFonts w:ascii="Cambria" w:hAnsi="Cambria"/>
          <w:b/>
          <w:bCs/>
          <w:sz w:val="24"/>
          <w:szCs w:val="24"/>
        </w:rPr>
        <w:t>modulului: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_______________________________________________________________________</w:t>
      </w:r>
    </w:p>
    <w:p w14:paraId="5C9E606E" w14:textId="77777777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1. Scopul fișei</w:t>
      </w:r>
    </w:p>
    <w:p w14:paraId="42E64F8A" w14:textId="6F680725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Fișa de evidență a revizuirilor și modificărilor curriculumului disciplinei</w:t>
      </w:r>
      <w:r w:rsidR="002C3B09" w:rsidRPr="000044D7">
        <w:rPr>
          <w:rFonts w:ascii="Cambria" w:hAnsi="Cambria"/>
          <w:sz w:val="24"/>
          <w:szCs w:val="24"/>
        </w:rPr>
        <w:t xml:space="preserve">/ </w:t>
      </w:r>
      <w:r w:rsidRPr="000044D7">
        <w:rPr>
          <w:rFonts w:ascii="Cambria" w:hAnsi="Cambria"/>
          <w:sz w:val="24"/>
          <w:szCs w:val="24"/>
        </w:rPr>
        <w:t>modulului se utilizează pentru documentarea și urmărirea modificărilor operate pe parcursul perioadei de aplicare a curriculumului.</w:t>
      </w:r>
    </w:p>
    <w:p w14:paraId="18862EC3" w14:textId="77777777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În fișă se consemnează modificările care afectează conținutul, rezultatele învățării, activitățile de predare–învățare, evaluarea, bibliografia sau alte componente ale curriculumului.</w:t>
      </w:r>
    </w:p>
    <w:p w14:paraId="6EBCA935" w14:textId="3056C9F3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Modificările se argumentează și se aprobă conform circuitului instituțional prevăzut de Metodologia de elaborare, aprobare, monitorizare și actualizare a curriculumului disciplinei</w:t>
      </w:r>
      <w:r w:rsidR="002C3B09" w:rsidRPr="000044D7">
        <w:rPr>
          <w:rFonts w:ascii="Cambria" w:hAnsi="Cambria"/>
          <w:sz w:val="24"/>
          <w:szCs w:val="24"/>
        </w:rPr>
        <w:t xml:space="preserve">/ </w:t>
      </w:r>
      <w:r w:rsidRPr="000044D7">
        <w:rPr>
          <w:rFonts w:ascii="Cambria" w:hAnsi="Cambria"/>
          <w:sz w:val="24"/>
          <w:szCs w:val="24"/>
        </w:rPr>
        <w:t>modulului.</w:t>
      </w:r>
    </w:p>
    <w:p w14:paraId="5C82D990" w14:textId="460E5E4F" w:rsidR="009B2670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2. Evidența revizuirilor</w:t>
      </w:r>
      <w:r w:rsidR="002C3B09" w:rsidRPr="000044D7">
        <w:rPr>
          <w:rFonts w:ascii="Cambria" w:hAnsi="Cambria"/>
          <w:b/>
          <w:bCs/>
          <w:sz w:val="24"/>
          <w:szCs w:val="24"/>
        </w:rPr>
        <w:t xml:space="preserve">/ </w:t>
      </w:r>
      <w:r w:rsidRPr="000044D7">
        <w:rPr>
          <w:rFonts w:ascii="Cambria" w:hAnsi="Cambria"/>
          <w:b/>
          <w:bCs/>
          <w:sz w:val="24"/>
          <w:szCs w:val="24"/>
        </w:rPr>
        <w:t>modificărilor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614"/>
        <w:gridCol w:w="1059"/>
        <w:gridCol w:w="1781"/>
        <w:gridCol w:w="1259"/>
        <w:gridCol w:w="1473"/>
        <w:gridCol w:w="1268"/>
        <w:gridCol w:w="1268"/>
        <w:gridCol w:w="905"/>
      </w:tblGrid>
      <w:tr w:rsidR="002E7294" w:rsidRPr="002E7294" w14:paraId="580CD1A5" w14:textId="77777777" w:rsidTr="002E7294">
        <w:trPr>
          <w:tblHeader/>
        </w:trPr>
        <w:tc>
          <w:tcPr>
            <w:tcW w:w="1203" w:type="dxa"/>
            <w:vAlign w:val="center"/>
          </w:tcPr>
          <w:p w14:paraId="6178FF11" w14:textId="30683659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Nr. crt.</w:t>
            </w:r>
          </w:p>
        </w:tc>
        <w:tc>
          <w:tcPr>
            <w:tcW w:w="1203" w:type="dxa"/>
            <w:vAlign w:val="center"/>
          </w:tcPr>
          <w:p w14:paraId="79DE1D78" w14:textId="28F9BCCA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Data revizuirii</w:t>
            </w:r>
          </w:p>
        </w:tc>
        <w:tc>
          <w:tcPr>
            <w:tcW w:w="1203" w:type="dxa"/>
            <w:vAlign w:val="center"/>
          </w:tcPr>
          <w:p w14:paraId="591D6CD1" w14:textId="0FCC5DAA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Compartimentul/ elementul revizuit</w:t>
            </w:r>
          </w:p>
        </w:tc>
        <w:tc>
          <w:tcPr>
            <w:tcW w:w="1203" w:type="dxa"/>
            <w:vAlign w:val="center"/>
          </w:tcPr>
          <w:p w14:paraId="58E4813D" w14:textId="2E31F2CA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Modificarea efectuată</w:t>
            </w:r>
          </w:p>
        </w:tc>
        <w:tc>
          <w:tcPr>
            <w:tcW w:w="1203" w:type="dxa"/>
            <w:vAlign w:val="center"/>
          </w:tcPr>
          <w:p w14:paraId="513EEFE7" w14:textId="4D3BF36B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Motivul/ argumentarea modificării</w:t>
            </w:r>
          </w:p>
        </w:tc>
        <w:tc>
          <w:tcPr>
            <w:tcW w:w="1204" w:type="dxa"/>
            <w:vAlign w:val="center"/>
          </w:tcPr>
          <w:p w14:paraId="76865C96" w14:textId="0FF62704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Sursa care a determinat modificarea</w:t>
            </w:r>
          </w:p>
        </w:tc>
        <w:tc>
          <w:tcPr>
            <w:tcW w:w="1204" w:type="dxa"/>
            <w:vAlign w:val="center"/>
          </w:tcPr>
          <w:p w14:paraId="1B9AE75F" w14:textId="71438171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Structura care a examinat/ aprobat modificarea</w:t>
            </w:r>
          </w:p>
        </w:tc>
        <w:tc>
          <w:tcPr>
            <w:tcW w:w="1204" w:type="dxa"/>
            <w:vAlign w:val="center"/>
          </w:tcPr>
          <w:p w14:paraId="20AAEB2D" w14:textId="45C9C6B5" w:rsidR="002E7294" w:rsidRPr="002E7294" w:rsidRDefault="002E7294" w:rsidP="002E7294">
            <w:pPr>
              <w:widowControl w:val="0"/>
              <w:ind w:left="-57" w:right="-57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E7294">
              <w:rPr>
                <w:rFonts w:ascii="Cambria" w:hAnsi="Cambria"/>
                <w:b/>
                <w:bCs/>
                <w:sz w:val="20"/>
                <w:szCs w:val="20"/>
              </w:rPr>
              <w:t>Data/ Decizia</w:t>
            </w:r>
          </w:p>
        </w:tc>
      </w:tr>
      <w:tr w:rsidR="002E7294" w14:paraId="65205D15" w14:textId="77777777" w:rsidTr="00083F86">
        <w:tc>
          <w:tcPr>
            <w:tcW w:w="1203" w:type="dxa"/>
            <w:vAlign w:val="center"/>
          </w:tcPr>
          <w:p w14:paraId="7ED39EE6" w14:textId="68D8F4EE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  <w:r w:rsidRPr="000044D7">
              <w:rPr>
                <w:rFonts w:ascii="Cambria" w:hAnsi="Cambria"/>
                <w:sz w:val="24"/>
                <w:szCs w:val="24"/>
              </w:rPr>
              <w:t>1.</w:t>
            </w:r>
          </w:p>
        </w:tc>
        <w:tc>
          <w:tcPr>
            <w:tcW w:w="1203" w:type="dxa"/>
            <w:vAlign w:val="center"/>
          </w:tcPr>
          <w:p w14:paraId="1783D658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37C299F4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3F98F105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69631C50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1A421E8D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759AD9DE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50A500E6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</w:tr>
      <w:tr w:rsidR="002E7294" w14:paraId="2141A529" w14:textId="77777777" w:rsidTr="00083F86">
        <w:tc>
          <w:tcPr>
            <w:tcW w:w="1203" w:type="dxa"/>
            <w:vAlign w:val="center"/>
          </w:tcPr>
          <w:p w14:paraId="259FCD31" w14:textId="66392CDE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  <w:r w:rsidRPr="000044D7">
              <w:rPr>
                <w:rFonts w:ascii="Cambria" w:hAnsi="Cambria"/>
                <w:sz w:val="24"/>
                <w:szCs w:val="24"/>
              </w:rPr>
              <w:t>2.</w:t>
            </w:r>
          </w:p>
        </w:tc>
        <w:tc>
          <w:tcPr>
            <w:tcW w:w="1203" w:type="dxa"/>
            <w:vAlign w:val="center"/>
          </w:tcPr>
          <w:p w14:paraId="7E8F8D1D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64259A34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1199A2B9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4E0440EA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143B2335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3BC265B2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2BC43568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</w:tr>
      <w:tr w:rsidR="002E7294" w14:paraId="3B2E087B" w14:textId="77777777" w:rsidTr="00083F86">
        <w:tc>
          <w:tcPr>
            <w:tcW w:w="1203" w:type="dxa"/>
            <w:vAlign w:val="center"/>
          </w:tcPr>
          <w:p w14:paraId="6E69C938" w14:textId="3A7B3BC2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  <w:r w:rsidRPr="000044D7">
              <w:rPr>
                <w:rFonts w:ascii="Cambria" w:hAnsi="Cambria"/>
                <w:sz w:val="24"/>
                <w:szCs w:val="24"/>
              </w:rPr>
              <w:t>3.</w:t>
            </w:r>
          </w:p>
        </w:tc>
        <w:tc>
          <w:tcPr>
            <w:tcW w:w="1203" w:type="dxa"/>
            <w:vAlign w:val="center"/>
          </w:tcPr>
          <w:p w14:paraId="6B595371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5CE2F7AE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0A44C221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0AD81F65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20390A09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4742B26B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64C380B8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</w:tr>
      <w:tr w:rsidR="002E7294" w14:paraId="6CB94E67" w14:textId="77777777" w:rsidTr="00083F86">
        <w:tc>
          <w:tcPr>
            <w:tcW w:w="1203" w:type="dxa"/>
            <w:vAlign w:val="center"/>
          </w:tcPr>
          <w:p w14:paraId="5B4A1ECB" w14:textId="1C01ABD9" w:rsidR="002E7294" w:rsidRPr="000044D7" w:rsidRDefault="002E7294" w:rsidP="002E7294">
            <w:pPr>
              <w:widowControl w:val="0"/>
              <w:jc w:val="both"/>
              <w:rPr>
                <w:rFonts w:ascii="Cambria" w:hAnsi="Cambria"/>
                <w:sz w:val="24"/>
                <w:szCs w:val="24"/>
              </w:rPr>
            </w:pPr>
            <w:r w:rsidRPr="000044D7">
              <w:rPr>
                <w:rFonts w:ascii="Cambria" w:hAnsi="Cambria"/>
                <w:sz w:val="24"/>
                <w:szCs w:val="24"/>
              </w:rPr>
              <w:t>4.</w:t>
            </w:r>
          </w:p>
        </w:tc>
        <w:tc>
          <w:tcPr>
            <w:tcW w:w="1203" w:type="dxa"/>
            <w:vAlign w:val="center"/>
          </w:tcPr>
          <w:p w14:paraId="458C2DD5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2DC72749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4C3AEC5E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0B8AAB9E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61E67B3A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62124E10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7349AE86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</w:tr>
      <w:tr w:rsidR="002E7294" w14:paraId="57BA2DE5" w14:textId="77777777" w:rsidTr="00083F86">
        <w:tc>
          <w:tcPr>
            <w:tcW w:w="1203" w:type="dxa"/>
            <w:vAlign w:val="center"/>
          </w:tcPr>
          <w:p w14:paraId="09015595" w14:textId="655D3D08" w:rsidR="002E7294" w:rsidRPr="000044D7" w:rsidRDefault="002E7294" w:rsidP="002E7294">
            <w:pPr>
              <w:widowControl w:val="0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5.</w:t>
            </w:r>
          </w:p>
        </w:tc>
        <w:tc>
          <w:tcPr>
            <w:tcW w:w="1203" w:type="dxa"/>
            <w:vAlign w:val="center"/>
          </w:tcPr>
          <w:p w14:paraId="133CFA5E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255D9555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1236A5AA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3" w:type="dxa"/>
            <w:vAlign w:val="center"/>
          </w:tcPr>
          <w:p w14:paraId="557E1EAF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626BF4B1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62971153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  <w:tc>
          <w:tcPr>
            <w:tcW w:w="1204" w:type="dxa"/>
            <w:vAlign w:val="center"/>
          </w:tcPr>
          <w:p w14:paraId="588093FD" w14:textId="77777777" w:rsidR="002E7294" w:rsidRDefault="002E7294" w:rsidP="002E7294">
            <w:pPr>
              <w:widowControl w:val="0"/>
              <w:jc w:val="both"/>
              <w:rPr>
                <w:rFonts w:ascii="Cambria" w:hAnsi="Cambria"/>
                <w:b/>
                <w:bCs/>
                <w:sz w:val="22"/>
              </w:rPr>
            </w:pPr>
          </w:p>
        </w:tc>
      </w:tr>
    </w:tbl>
    <w:p w14:paraId="24D040C4" w14:textId="796CF25B" w:rsidR="002E7294" w:rsidRPr="002E7294" w:rsidRDefault="002E7294" w:rsidP="002E7294">
      <w:pPr>
        <w:widowControl w:val="0"/>
        <w:spacing w:after="0"/>
        <w:jc w:val="both"/>
        <w:rPr>
          <w:rFonts w:ascii="Cambria" w:hAnsi="Cambria"/>
          <w:b/>
          <w:bCs/>
          <w:sz w:val="22"/>
        </w:rPr>
      </w:pPr>
    </w:p>
    <w:p w14:paraId="49D767E8" w14:textId="501FD30F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3. Surse pentru inițierea revizuirii</w:t>
      </w:r>
      <w:r w:rsidR="002C3B09" w:rsidRPr="000044D7">
        <w:rPr>
          <w:rFonts w:ascii="Cambria" w:hAnsi="Cambria"/>
          <w:b/>
          <w:bCs/>
          <w:sz w:val="24"/>
          <w:szCs w:val="24"/>
        </w:rPr>
        <w:t xml:space="preserve">/ </w:t>
      </w:r>
      <w:r w:rsidRPr="000044D7">
        <w:rPr>
          <w:rFonts w:ascii="Cambria" w:hAnsi="Cambria"/>
          <w:b/>
          <w:bCs/>
          <w:sz w:val="24"/>
          <w:szCs w:val="24"/>
        </w:rPr>
        <w:t>modificării</w:t>
      </w:r>
    </w:p>
    <w:p w14:paraId="67BA1ABA" w14:textId="77777777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 xml:space="preserve">În rubrica </w:t>
      </w:r>
      <w:r w:rsidRPr="000044D7">
        <w:rPr>
          <w:rFonts w:ascii="Cambria" w:hAnsi="Cambria"/>
          <w:b/>
          <w:bCs/>
          <w:sz w:val="24"/>
          <w:szCs w:val="24"/>
        </w:rPr>
        <w:t>„Sursa care a determinat modificarea”</w:t>
      </w:r>
      <w:r w:rsidRPr="000044D7">
        <w:rPr>
          <w:rFonts w:ascii="Cambria" w:hAnsi="Cambria"/>
          <w:sz w:val="24"/>
          <w:szCs w:val="24"/>
        </w:rPr>
        <w:t xml:space="preserve"> pot fi indicate, după caz:</w:t>
      </w:r>
    </w:p>
    <w:p w14:paraId="69A03D8A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modificarea cadrului normativ;</w:t>
      </w:r>
    </w:p>
    <w:p w14:paraId="4365CD85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modificarea planului de învățământ;</w:t>
      </w:r>
    </w:p>
    <w:p w14:paraId="338A40DB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modificarea standardului de calificare;</w:t>
      </w:r>
    </w:p>
    <w:p w14:paraId="59E6EDB8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actualizarea rezultatelor învățării programului de studii;</w:t>
      </w:r>
    </w:p>
    <w:p w14:paraId="0B3A95B9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recomandările evaluării interne sau externe;</w:t>
      </w:r>
    </w:p>
    <w:p w14:paraId="618E8092" w14:textId="02BA20CD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rezultatele monitorizării disciplinei</w:t>
      </w:r>
      <w:r w:rsidR="002C3B09" w:rsidRPr="000044D7">
        <w:rPr>
          <w:rFonts w:ascii="Cambria" w:hAnsi="Cambria"/>
          <w:sz w:val="24"/>
          <w:szCs w:val="24"/>
        </w:rPr>
        <w:t xml:space="preserve">/ </w:t>
      </w:r>
      <w:r w:rsidRPr="000044D7">
        <w:rPr>
          <w:rFonts w:ascii="Cambria" w:hAnsi="Cambria"/>
          <w:sz w:val="24"/>
          <w:szCs w:val="24"/>
        </w:rPr>
        <w:t>modulului;</w:t>
      </w:r>
    </w:p>
    <w:p w14:paraId="32E73AE1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feedbackul studenților;</w:t>
      </w:r>
    </w:p>
    <w:p w14:paraId="6BCA9B68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feedbackul cadrelor didactice;</w:t>
      </w:r>
    </w:p>
    <w:p w14:paraId="56B8E488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feedbackul absolvenților, angajatorilor sau altor părți interesate;</w:t>
      </w:r>
    </w:p>
    <w:p w14:paraId="0E242A13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lastRenderedPageBreak/>
        <w:t>evoluții științifice, tehnologice, profesionale sau clinice;</w:t>
      </w:r>
    </w:p>
    <w:p w14:paraId="1C6EC743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actualizarea ghidurilor, protocoalelor sau standardelor profesionale;</w:t>
      </w:r>
    </w:p>
    <w:p w14:paraId="60DF1D32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identificarea unor suprapuneri sau lacune curriculare;</w:t>
      </w:r>
    </w:p>
    <w:p w14:paraId="6A6FE86B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necesitatea optimizării metodelor de predare–învățare sau evaluare;</w:t>
      </w:r>
    </w:p>
    <w:p w14:paraId="6234483B" w14:textId="77777777" w:rsidR="009B2670" w:rsidRPr="000044D7" w:rsidRDefault="009B2670" w:rsidP="00AC5C9B">
      <w:pPr>
        <w:widowControl w:val="0"/>
        <w:numPr>
          <w:ilvl w:val="0"/>
          <w:numId w:val="8"/>
        </w:numPr>
        <w:tabs>
          <w:tab w:val="clear" w:pos="720"/>
        </w:tabs>
        <w:spacing w:after="0" w:line="276" w:lineRule="auto"/>
        <w:ind w:left="567" w:hanging="284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alte motive argumentate.</w:t>
      </w:r>
    </w:p>
    <w:p w14:paraId="187B6CB2" w14:textId="77777777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4. Tipul revizuirii</w:t>
      </w:r>
    </w:p>
    <w:p w14:paraId="5205B10B" w14:textId="77777777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sz w:val="24"/>
          <w:szCs w:val="24"/>
        </w:rPr>
        <w:t>Se bifează, după caz:</w:t>
      </w:r>
    </w:p>
    <w:p w14:paraId="3F65DEAB" w14:textId="38253539" w:rsidR="009B2670" w:rsidRPr="000D3A06" w:rsidRDefault="000D3A06" w:rsidP="000D3A06">
      <w:pPr>
        <w:tabs>
          <w:tab w:val="left" w:pos="7826"/>
        </w:tabs>
        <w:spacing w:after="0"/>
        <w:ind w:left="284"/>
        <w:rPr>
          <w:rFonts w:ascii="Cambria" w:hAnsi="Cambria"/>
          <w:sz w:val="24"/>
          <w:szCs w:val="24"/>
        </w:rPr>
      </w:pPr>
      <w:r w:rsidRPr="000D3A06">
        <w:rPr>
          <w:rFonts w:ascii="Cambria" w:eastAsia="Times New Roman" w:hAnsi="Cambria" w:cs="Times New Roman"/>
          <w:sz w:val="24"/>
          <w:szCs w:val="24"/>
        </w:rPr>
        <w:object w:dxaOrig="225" w:dyaOrig="225" w14:anchorId="46C9D821">
          <v:shape id="_x0000_i1054" type="#_x0000_t75" style="width:18pt;height:15.35pt" o:ole="">
            <v:imagedata r:id="rId7" o:title=""/>
          </v:shape>
          <w:control r:id="rId152" w:name="DefaultOcxName" w:shapeid="_x0000_i1054"/>
        </w:object>
      </w:r>
      <w:r w:rsidR="009B2670" w:rsidRPr="000D3A06">
        <w:rPr>
          <w:rFonts w:ascii="Cambria" w:hAnsi="Cambria"/>
          <w:b/>
          <w:bCs/>
          <w:sz w:val="24"/>
          <w:szCs w:val="24"/>
        </w:rPr>
        <w:t>Revizuire periodică</w:t>
      </w:r>
      <w:r w:rsidR="009B2670" w:rsidRPr="000D3A06">
        <w:rPr>
          <w:rFonts w:ascii="Cambria" w:hAnsi="Cambria"/>
          <w:sz w:val="24"/>
          <w:szCs w:val="24"/>
        </w:rPr>
        <w:t xml:space="preserve"> – realizată </w:t>
      </w:r>
      <w:r w:rsidR="009B2670" w:rsidRPr="000D3A06">
        <w:rPr>
          <w:rFonts w:ascii="Cambria" w:hAnsi="Cambria" w:cs="Segoe UI Symbol"/>
          <w:sz w:val="24"/>
          <w:szCs w:val="24"/>
        </w:rPr>
        <w:t>conform</w:t>
      </w:r>
      <w:r w:rsidR="009B2670" w:rsidRPr="000D3A06">
        <w:rPr>
          <w:rFonts w:ascii="Cambria" w:hAnsi="Cambria"/>
          <w:sz w:val="24"/>
          <w:szCs w:val="24"/>
        </w:rPr>
        <w:t xml:space="preserve"> termenului stabilit prin Metodologie.</w:t>
      </w:r>
    </w:p>
    <w:p w14:paraId="421C20A2" w14:textId="5293BA4E" w:rsidR="009B2670" w:rsidRPr="000D3A06" w:rsidRDefault="000D3A06" w:rsidP="000D3A06">
      <w:pPr>
        <w:tabs>
          <w:tab w:val="left" w:pos="7826"/>
        </w:tabs>
        <w:spacing w:after="0"/>
        <w:ind w:left="709" w:hanging="425"/>
        <w:rPr>
          <w:rFonts w:ascii="Cambria" w:hAnsi="Cambria"/>
          <w:sz w:val="24"/>
          <w:szCs w:val="24"/>
        </w:rPr>
      </w:pPr>
      <w:r w:rsidRPr="000D3A06">
        <w:rPr>
          <w:rFonts w:ascii="Cambria" w:eastAsia="Times New Roman" w:hAnsi="Cambria" w:cs="Times New Roman"/>
          <w:sz w:val="24"/>
          <w:szCs w:val="24"/>
        </w:rPr>
        <w:object w:dxaOrig="225" w:dyaOrig="225" w14:anchorId="6C57501D">
          <v:shape id="_x0000_i1053" type="#_x0000_t75" style="width:18pt;height:15.35pt" o:ole="">
            <v:imagedata r:id="rId7" o:title=""/>
          </v:shape>
          <w:control r:id="rId153" w:name="DefaultOcxName1" w:shapeid="_x0000_i1053"/>
        </w:object>
      </w:r>
      <w:r w:rsidR="009B2670" w:rsidRPr="000D3A06">
        <w:rPr>
          <w:rFonts w:ascii="Cambria" w:hAnsi="Cambria"/>
          <w:b/>
          <w:bCs/>
          <w:sz w:val="24"/>
          <w:szCs w:val="24"/>
        </w:rPr>
        <w:t>Revizuire extraordinară</w:t>
      </w:r>
      <w:r w:rsidR="009B2670" w:rsidRPr="000D3A06">
        <w:rPr>
          <w:rFonts w:ascii="Cambria" w:hAnsi="Cambria"/>
          <w:sz w:val="24"/>
          <w:szCs w:val="24"/>
        </w:rPr>
        <w:t xml:space="preserve"> – </w:t>
      </w:r>
      <w:r w:rsidR="009B2670" w:rsidRPr="000D3A06">
        <w:rPr>
          <w:rFonts w:ascii="Cambria" w:hAnsi="Cambria" w:cs="Segoe UI Symbol"/>
          <w:sz w:val="24"/>
          <w:szCs w:val="24"/>
        </w:rPr>
        <w:t>realizat</w:t>
      </w:r>
      <w:r w:rsidR="009B2670" w:rsidRPr="000D3A06">
        <w:rPr>
          <w:rFonts w:ascii="Cambria" w:hAnsi="Cambria" w:cs="Calibri"/>
          <w:sz w:val="24"/>
          <w:szCs w:val="24"/>
        </w:rPr>
        <w:t>ă</w:t>
      </w:r>
      <w:r w:rsidR="009B2670" w:rsidRPr="000D3A06">
        <w:rPr>
          <w:rFonts w:ascii="Cambria" w:hAnsi="Cambria"/>
          <w:sz w:val="24"/>
          <w:szCs w:val="24"/>
        </w:rPr>
        <w:t xml:space="preserve"> înainte de termen, ca urmare a unor modificări normative, curriculare, științifice, profesionale sau a rezultatelor monitorizării</w:t>
      </w:r>
      <w:r w:rsidR="002C3B09" w:rsidRPr="000D3A06">
        <w:rPr>
          <w:rFonts w:ascii="Cambria" w:hAnsi="Cambria"/>
          <w:sz w:val="24"/>
          <w:szCs w:val="24"/>
        </w:rPr>
        <w:t xml:space="preserve">/ </w:t>
      </w:r>
      <w:r w:rsidR="009B2670" w:rsidRPr="000D3A06">
        <w:rPr>
          <w:rFonts w:ascii="Cambria" w:hAnsi="Cambria"/>
          <w:sz w:val="24"/>
          <w:szCs w:val="24"/>
        </w:rPr>
        <w:t>evaluării.</w:t>
      </w:r>
    </w:p>
    <w:p w14:paraId="0885FC0B" w14:textId="77777777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5. Rezultatul revizuirii</w:t>
      </w:r>
    </w:p>
    <w:p w14:paraId="1722DD3C" w14:textId="387CDA77" w:rsidR="009B2670" w:rsidRPr="000044D7" w:rsidRDefault="000D3A06" w:rsidP="000D3A06">
      <w:pPr>
        <w:tabs>
          <w:tab w:val="left" w:pos="7826"/>
        </w:tabs>
        <w:spacing w:after="0"/>
        <w:ind w:left="709" w:hanging="425"/>
        <w:rPr>
          <w:rFonts w:ascii="Cambria" w:hAnsi="Cambria"/>
          <w:sz w:val="24"/>
          <w:szCs w:val="24"/>
        </w:rPr>
      </w:pPr>
      <w:r w:rsidRPr="000D3A06">
        <w:rPr>
          <w:rFonts w:ascii="Cambria" w:hAnsi="Cambria"/>
          <w:sz w:val="24"/>
          <w:szCs w:val="24"/>
        </w:rPr>
        <w:object w:dxaOrig="225" w:dyaOrig="225" w14:anchorId="75789875">
          <v:shape id="_x0000_i1042" type="#_x0000_t75" style="width:18pt;height:15.35pt" o:ole="">
            <v:imagedata r:id="rId7" o:title=""/>
          </v:shape>
          <w:control r:id="rId154" w:name="DefaultOcxName2" w:shapeid="_x0000_i1042"/>
        </w:object>
      </w:r>
      <w:r w:rsidR="009B2670" w:rsidRPr="000044D7">
        <w:rPr>
          <w:rFonts w:ascii="Cambria" w:hAnsi="Cambria"/>
          <w:sz w:val="24"/>
          <w:szCs w:val="24"/>
        </w:rPr>
        <w:t>Curriculumul nu necesită modificări.</w:t>
      </w:r>
    </w:p>
    <w:p w14:paraId="2F8DF2DB" w14:textId="77BDDFF7" w:rsidR="009B2670" w:rsidRPr="000044D7" w:rsidRDefault="000D3A06" w:rsidP="000D3A06">
      <w:pPr>
        <w:tabs>
          <w:tab w:val="left" w:pos="7826"/>
        </w:tabs>
        <w:spacing w:after="0"/>
        <w:ind w:left="709" w:hanging="425"/>
        <w:rPr>
          <w:rFonts w:ascii="Cambria" w:hAnsi="Cambria"/>
          <w:sz w:val="24"/>
          <w:szCs w:val="24"/>
        </w:rPr>
      </w:pPr>
      <w:r w:rsidRPr="000D3A06">
        <w:rPr>
          <w:rFonts w:ascii="Cambria" w:hAnsi="Cambria"/>
          <w:sz w:val="24"/>
          <w:szCs w:val="24"/>
        </w:rPr>
        <w:object w:dxaOrig="225" w:dyaOrig="225" w14:anchorId="28D5DE86">
          <v:shape id="_x0000_i1057" type="#_x0000_t75" style="width:18pt;height:15.35pt" o:ole="">
            <v:imagedata r:id="rId7" o:title=""/>
          </v:shape>
          <w:control r:id="rId155" w:name="DefaultOcxName21" w:shapeid="_x0000_i1057"/>
        </w:object>
      </w:r>
      <w:r w:rsidR="009B2670" w:rsidRPr="000044D7">
        <w:rPr>
          <w:rFonts w:ascii="Cambria" w:hAnsi="Cambria"/>
          <w:sz w:val="24"/>
          <w:szCs w:val="24"/>
        </w:rPr>
        <w:t>Curriculumul necesită modificări minore.</w:t>
      </w:r>
    </w:p>
    <w:p w14:paraId="73AA8DE7" w14:textId="3F8BB348" w:rsidR="009B2670" w:rsidRPr="000044D7" w:rsidRDefault="000D3A06" w:rsidP="000D3A06">
      <w:pPr>
        <w:tabs>
          <w:tab w:val="left" w:pos="7826"/>
        </w:tabs>
        <w:spacing w:after="0"/>
        <w:ind w:left="709" w:hanging="425"/>
        <w:rPr>
          <w:rFonts w:ascii="Cambria" w:hAnsi="Cambria"/>
          <w:sz w:val="24"/>
          <w:szCs w:val="24"/>
        </w:rPr>
      </w:pPr>
      <w:r w:rsidRPr="000D3A06">
        <w:rPr>
          <w:rFonts w:ascii="Cambria" w:hAnsi="Cambria"/>
          <w:sz w:val="24"/>
          <w:szCs w:val="24"/>
        </w:rPr>
        <w:object w:dxaOrig="225" w:dyaOrig="225" w14:anchorId="4A4605E2">
          <v:shape id="_x0000_i1059" type="#_x0000_t75" style="width:18pt;height:15.35pt" o:ole="">
            <v:imagedata r:id="rId7" o:title=""/>
          </v:shape>
          <w:control r:id="rId156" w:name="DefaultOcxName22" w:shapeid="_x0000_i1059"/>
        </w:object>
      </w:r>
      <w:r w:rsidR="009B2670" w:rsidRPr="000044D7">
        <w:rPr>
          <w:rFonts w:ascii="Cambria" w:hAnsi="Cambria"/>
          <w:sz w:val="24"/>
          <w:szCs w:val="24"/>
        </w:rPr>
        <w:t>Curriculumul necesită modificări substanțiale.</w:t>
      </w:r>
    </w:p>
    <w:p w14:paraId="7112C8A8" w14:textId="58096F01" w:rsidR="009B2670" w:rsidRPr="000044D7" w:rsidRDefault="000D3A06" w:rsidP="000D3A06">
      <w:pPr>
        <w:tabs>
          <w:tab w:val="left" w:pos="7826"/>
        </w:tabs>
        <w:spacing w:after="0"/>
        <w:ind w:left="709" w:hanging="425"/>
        <w:rPr>
          <w:rFonts w:ascii="Cambria" w:hAnsi="Cambria"/>
          <w:sz w:val="24"/>
          <w:szCs w:val="24"/>
        </w:rPr>
      </w:pPr>
      <w:r w:rsidRPr="000D3A06">
        <w:rPr>
          <w:rFonts w:ascii="Cambria" w:hAnsi="Cambria"/>
          <w:sz w:val="24"/>
          <w:szCs w:val="24"/>
        </w:rPr>
        <w:object w:dxaOrig="225" w:dyaOrig="225" w14:anchorId="6D69B33C">
          <v:shape id="_x0000_i1061" type="#_x0000_t75" style="width:18pt;height:15.35pt" o:ole="">
            <v:imagedata r:id="rId7" o:title=""/>
          </v:shape>
          <w:control r:id="rId157" w:name="DefaultOcxName23" w:shapeid="_x0000_i1061"/>
        </w:object>
      </w:r>
      <w:r w:rsidR="009B2670" w:rsidRPr="000044D7">
        <w:rPr>
          <w:rFonts w:ascii="Cambria" w:hAnsi="Cambria"/>
          <w:sz w:val="24"/>
          <w:szCs w:val="24"/>
        </w:rPr>
        <w:t>Este necesară elaborarea unei versiuni noi a curriculumului.</w:t>
      </w:r>
    </w:p>
    <w:p w14:paraId="7E824221" w14:textId="77777777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6. Versiunea curriculumului</w:t>
      </w:r>
    </w:p>
    <w:p w14:paraId="662FE3CC" w14:textId="0A592D60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 xml:space="preserve">Versiunea </w:t>
      </w:r>
      <w:r w:rsidRPr="002E7294">
        <w:rPr>
          <w:rFonts w:ascii="Cambria" w:hAnsi="Cambria"/>
          <w:sz w:val="24"/>
          <w:szCs w:val="24"/>
        </w:rPr>
        <w:t>anterioară</w:t>
      </w:r>
      <w:r w:rsidRPr="000044D7">
        <w:rPr>
          <w:rFonts w:ascii="Cambria" w:hAnsi="Cambria"/>
          <w:b/>
          <w:bCs/>
          <w:sz w:val="24"/>
          <w:szCs w:val="24"/>
        </w:rPr>
        <w:t>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__________________________________________________________________________________</w:t>
      </w:r>
    </w:p>
    <w:p w14:paraId="5642F408" w14:textId="547BBAD9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 xml:space="preserve">Versiunea </w:t>
      </w:r>
      <w:r w:rsidRPr="002E7294">
        <w:rPr>
          <w:rFonts w:ascii="Cambria" w:hAnsi="Cambria"/>
          <w:sz w:val="24"/>
          <w:szCs w:val="24"/>
        </w:rPr>
        <w:t>actualizată</w:t>
      </w:r>
      <w:r w:rsidRPr="000044D7">
        <w:rPr>
          <w:rFonts w:ascii="Cambria" w:hAnsi="Cambria"/>
          <w:b/>
          <w:bCs/>
          <w:sz w:val="24"/>
          <w:szCs w:val="24"/>
        </w:rPr>
        <w:t>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_________________________________________________________________________________</w:t>
      </w:r>
    </w:p>
    <w:p w14:paraId="6198B876" w14:textId="07E7C0C3" w:rsidR="009B2670" w:rsidRPr="000044D7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 xml:space="preserve">Data </w:t>
      </w:r>
      <w:r w:rsidRPr="002E7294">
        <w:rPr>
          <w:rFonts w:ascii="Cambria" w:hAnsi="Cambria"/>
          <w:sz w:val="24"/>
          <w:szCs w:val="24"/>
        </w:rPr>
        <w:t>intrării</w:t>
      </w:r>
      <w:r w:rsidRPr="000044D7">
        <w:rPr>
          <w:rFonts w:ascii="Cambria" w:hAnsi="Cambria"/>
          <w:b/>
          <w:bCs/>
          <w:sz w:val="24"/>
          <w:szCs w:val="24"/>
        </w:rPr>
        <w:t xml:space="preserve"> în vigoare a versiunii actualizate:</w:t>
      </w:r>
      <w:r w:rsidRPr="000044D7">
        <w:rPr>
          <w:rFonts w:ascii="Cambria" w:hAnsi="Cambria"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</w:t>
      </w:r>
    </w:p>
    <w:p w14:paraId="2909F094" w14:textId="77777777" w:rsidR="009B2670" w:rsidRPr="000D3A06" w:rsidRDefault="009B2670" w:rsidP="002E7294">
      <w:pPr>
        <w:widowControl w:val="0"/>
        <w:spacing w:before="120" w:after="0" w:line="276" w:lineRule="auto"/>
        <w:jc w:val="both"/>
        <w:rPr>
          <w:rFonts w:ascii="Cambria" w:hAnsi="Cambria"/>
          <w:b/>
          <w:bCs/>
          <w:sz w:val="24"/>
          <w:szCs w:val="24"/>
        </w:rPr>
      </w:pPr>
      <w:r w:rsidRPr="000D3A06">
        <w:rPr>
          <w:rFonts w:ascii="Cambria" w:hAnsi="Cambria"/>
          <w:b/>
          <w:bCs/>
          <w:sz w:val="24"/>
          <w:szCs w:val="24"/>
        </w:rPr>
        <w:t>7. Responsabili</w:t>
      </w:r>
    </w:p>
    <w:p w14:paraId="7D5F2C36" w14:textId="1BE63C3C" w:rsidR="009B2670" w:rsidRPr="000044D7" w:rsidRDefault="009B2670" w:rsidP="002E7294">
      <w:pPr>
        <w:widowControl w:val="0"/>
        <w:spacing w:before="120" w:after="0" w:line="276" w:lineRule="auto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Autor</w:t>
      </w:r>
      <w:r w:rsidR="002C3B09" w:rsidRPr="000044D7">
        <w:rPr>
          <w:rFonts w:ascii="Cambria" w:hAnsi="Cambria"/>
          <w:b/>
          <w:bCs/>
          <w:sz w:val="24"/>
          <w:szCs w:val="24"/>
        </w:rPr>
        <w:t xml:space="preserve">/ </w:t>
      </w:r>
      <w:r w:rsidRPr="002E7294">
        <w:rPr>
          <w:rFonts w:ascii="Cambria" w:hAnsi="Cambria"/>
          <w:b/>
          <w:bCs/>
          <w:sz w:val="24"/>
          <w:szCs w:val="24"/>
        </w:rPr>
        <w:t>Titular</w:t>
      </w:r>
      <w:r w:rsidRPr="000044D7">
        <w:rPr>
          <w:rFonts w:ascii="Cambria" w:hAnsi="Cambria"/>
          <w:b/>
          <w:bCs/>
          <w:sz w:val="24"/>
          <w:szCs w:val="24"/>
        </w:rPr>
        <w:t xml:space="preserve"> disciplină</w:t>
      </w:r>
      <w:r w:rsidR="002C3B09" w:rsidRPr="000044D7">
        <w:rPr>
          <w:rFonts w:ascii="Cambria" w:hAnsi="Cambria"/>
          <w:b/>
          <w:bCs/>
          <w:sz w:val="24"/>
          <w:szCs w:val="24"/>
        </w:rPr>
        <w:t xml:space="preserve">/ </w:t>
      </w:r>
      <w:r w:rsidRPr="000044D7">
        <w:rPr>
          <w:rFonts w:ascii="Cambria" w:hAnsi="Cambria"/>
          <w:b/>
          <w:bCs/>
          <w:sz w:val="24"/>
          <w:szCs w:val="24"/>
        </w:rPr>
        <w:t>modul:</w:t>
      </w:r>
      <w:r w:rsidR="002E7294">
        <w:rPr>
          <w:rFonts w:ascii="Cambria" w:hAnsi="Cambria"/>
          <w:b/>
          <w:bCs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</w:t>
      </w:r>
    </w:p>
    <w:p w14:paraId="47301AA3" w14:textId="3F50B1E0" w:rsidR="009B2670" w:rsidRPr="000044D7" w:rsidRDefault="009B2670" w:rsidP="002E7294">
      <w:pPr>
        <w:widowControl w:val="0"/>
        <w:spacing w:before="120" w:after="0" w:line="276" w:lineRule="auto"/>
        <w:rPr>
          <w:rFonts w:ascii="Cambria" w:hAnsi="Cambria"/>
          <w:sz w:val="24"/>
          <w:szCs w:val="24"/>
        </w:rPr>
      </w:pPr>
      <w:r w:rsidRPr="002E7294">
        <w:rPr>
          <w:rFonts w:ascii="Cambria" w:hAnsi="Cambria"/>
          <w:sz w:val="24"/>
          <w:szCs w:val="24"/>
        </w:rPr>
        <w:t>Semnătura</w:t>
      </w:r>
      <w:r w:rsidRPr="000044D7">
        <w:rPr>
          <w:rFonts w:ascii="Cambria" w:hAnsi="Cambria"/>
          <w:sz w:val="24"/>
          <w:szCs w:val="24"/>
        </w:rPr>
        <w:t xml:space="preserve">: </w:t>
      </w:r>
      <w:r w:rsidR="000D3A06">
        <w:rPr>
          <w:rFonts w:ascii="Cambria" w:hAnsi="Cambria"/>
          <w:sz w:val="24"/>
          <w:szCs w:val="24"/>
        </w:rPr>
        <w:t xml:space="preserve">___________________________________________________ </w:t>
      </w:r>
      <w:r w:rsidRPr="002E7294">
        <w:rPr>
          <w:rFonts w:ascii="Cambria" w:hAnsi="Cambria"/>
          <w:sz w:val="24"/>
          <w:szCs w:val="24"/>
        </w:rPr>
        <w:t>Data</w:t>
      </w:r>
      <w:r w:rsidRPr="000044D7">
        <w:rPr>
          <w:rFonts w:ascii="Cambria" w:hAnsi="Cambria"/>
          <w:sz w:val="24"/>
          <w:szCs w:val="24"/>
        </w:rPr>
        <w:t xml:space="preserve">: </w:t>
      </w:r>
      <w:r w:rsidR="000D3A06">
        <w:rPr>
          <w:rFonts w:ascii="Cambria" w:hAnsi="Cambria"/>
          <w:sz w:val="24"/>
          <w:szCs w:val="24"/>
        </w:rPr>
        <w:t>____________________________________</w:t>
      </w:r>
    </w:p>
    <w:p w14:paraId="07A05DF6" w14:textId="2DDDD38D" w:rsidR="000D3A06" w:rsidRDefault="009B2670" w:rsidP="002E7294">
      <w:pPr>
        <w:widowControl w:val="0"/>
        <w:spacing w:before="120" w:after="0" w:line="276" w:lineRule="auto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Șef subdiviziune didactică:</w:t>
      </w:r>
      <w:r w:rsidR="002E7294">
        <w:rPr>
          <w:rFonts w:ascii="Cambria" w:hAnsi="Cambria"/>
          <w:b/>
          <w:bCs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_________________________________________________________________________</w:t>
      </w:r>
      <w:r w:rsidR="000D3A06">
        <w:rPr>
          <w:rFonts w:ascii="Cambria" w:hAnsi="Cambria"/>
          <w:sz w:val="24"/>
          <w:szCs w:val="24"/>
        </w:rPr>
        <w:t>_</w:t>
      </w:r>
    </w:p>
    <w:p w14:paraId="7FCD3A42" w14:textId="77777777" w:rsidR="000D3A06" w:rsidRPr="000044D7" w:rsidRDefault="000D3A06" w:rsidP="000D3A06">
      <w:pPr>
        <w:widowControl w:val="0"/>
        <w:spacing w:before="120" w:after="0" w:line="276" w:lineRule="auto"/>
        <w:rPr>
          <w:rFonts w:ascii="Cambria" w:hAnsi="Cambria"/>
          <w:sz w:val="24"/>
          <w:szCs w:val="24"/>
        </w:rPr>
      </w:pPr>
      <w:r w:rsidRPr="002E7294">
        <w:rPr>
          <w:rFonts w:ascii="Cambria" w:hAnsi="Cambria"/>
          <w:sz w:val="24"/>
          <w:szCs w:val="24"/>
        </w:rPr>
        <w:t>Semnătura</w:t>
      </w:r>
      <w:r w:rsidRPr="000044D7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 xml:space="preserve">___________________________________________________ </w:t>
      </w:r>
      <w:r w:rsidRPr="002E7294">
        <w:rPr>
          <w:rFonts w:ascii="Cambria" w:hAnsi="Cambria"/>
          <w:sz w:val="24"/>
          <w:szCs w:val="24"/>
        </w:rPr>
        <w:t>Data</w:t>
      </w:r>
      <w:r w:rsidRPr="000044D7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>____________________________________</w:t>
      </w:r>
    </w:p>
    <w:p w14:paraId="005D04F0" w14:textId="587D50C6" w:rsidR="009B2670" w:rsidRPr="000044D7" w:rsidRDefault="009B2670" w:rsidP="002E7294">
      <w:pPr>
        <w:widowControl w:val="0"/>
        <w:spacing w:before="120" w:after="0" w:line="276" w:lineRule="auto"/>
        <w:rPr>
          <w:rFonts w:ascii="Cambria" w:hAnsi="Cambria"/>
          <w:sz w:val="24"/>
          <w:szCs w:val="24"/>
        </w:rPr>
      </w:pPr>
      <w:r w:rsidRPr="000044D7">
        <w:rPr>
          <w:rFonts w:ascii="Cambria" w:hAnsi="Cambria"/>
          <w:b/>
          <w:bCs/>
          <w:sz w:val="24"/>
          <w:szCs w:val="24"/>
        </w:rPr>
        <w:t>Responsabil</w:t>
      </w:r>
      <w:r w:rsidR="002C3B09" w:rsidRPr="000044D7">
        <w:rPr>
          <w:rFonts w:ascii="Cambria" w:hAnsi="Cambria"/>
          <w:b/>
          <w:bCs/>
          <w:sz w:val="24"/>
          <w:szCs w:val="24"/>
        </w:rPr>
        <w:t xml:space="preserve">/ </w:t>
      </w:r>
      <w:r w:rsidRPr="000044D7">
        <w:rPr>
          <w:rFonts w:ascii="Cambria" w:hAnsi="Cambria"/>
          <w:b/>
          <w:bCs/>
          <w:sz w:val="24"/>
          <w:szCs w:val="24"/>
        </w:rPr>
        <w:t>coordonator program de studii, după caz:</w:t>
      </w:r>
      <w:r w:rsidR="002E7294">
        <w:rPr>
          <w:rFonts w:ascii="Cambria" w:hAnsi="Cambria"/>
          <w:b/>
          <w:bCs/>
          <w:sz w:val="24"/>
          <w:szCs w:val="24"/>
        </w:rPr>
        <w:t xml:space="preserve"> </w:t>
      </w:r>
      <w:r w:rsidR="000D3A06">
        <w:rPr>
          <w:rFonts w:ascii="Cambria" w:hAnsi="Cambria"/>
          <w:sz w:val="24"/>
          <w:szCs w:val="24"/>
        </w:rPr>
        <w:t>_______________________________________</w:t>
      </w:r>
    </w:p>
    <w:p w14:paraId="2DF60E4D" w14:textId="77777777" w:rsidR="000D3A06" w:rsidRPr="000044D7" w:rsidRDefault="000D3A06" w:rsidP="000D3A06">
      <w:pPr>
        <w:widowControl w:val="0"/>
        <w:spacing w:before="120" w:after="0" w:line="276" w:lineRule="auto"/>
        <w:rPr>
          <w:rFonts w:ascii="Cambria" w:hAnsi="Cambria"/>
          <w:sz w:val="24"/>
          <w:szCs w:val="24"/>
        </w:rPr>
      </w:pPr>
      <w:r w:rsidRPr="002E7294">
        <w:rPr>
          <w:rFonts w:ascii="Cambria" w:hAnsi="Cambria"/>
          <w:sz w:val="24"/>
          <w:szCs w:val="24"/>
        </w:rPr>
        <w:t>Semnătura</w:t>
      </w:r>
      <w:r w:rsidRPr="000044D7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 xml:space="preserve">___________________________________________________ </w:t>
      </w:r>
      <w:r w:rsidRPr="002E7294">
        <w:rPr>
          <w:rFonts w:ascii="Cambria" w:hAnsi="Cambria"/>
          <w:sz w:val="24"/>
          <w:szCs w:val="24"/>
        </w:rPr>
        <w:t>Data</w:t>
      </w:r>
      <w:r w:rsidRPr="000044D7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</w:rPr>
        <w:t>____________________________________</w:t>
      </w:r>
    </w:p>
    <w:p w14:paraId="51348213" w14:textId="77777777" w:rsidR="009B2670" w:rsidRPr="000044D7" w:rsidRDefault="009B2670" w:rsidP="002E7294">
      <w:pPr>
        <w:widowControl w:val="0"/>
        <w:spacing w:after="60" w:line="276" w:lineRule="auto"/>
        <w:rPr>
          <w:rFonts w:ascii="Cambria" w:hAnsi="Cambria"/>
          <w:sz w:val="24"/>
          <w:szCs w:val="24"/>
        </w:rPr>
      </w:pPr>
    </w:p>
    <w:sectPr w:rsidR="009B2670" w:rsidRPr="000044D7" w:rsidSect="002E7294">
      <w:headerReference w:type="default" r:id="rId158"/>
      <w:pgSz w:w="11906" w:h="16838" w:code="9"/>
      <w:pgMar w:top="851" w:right="851" w:bottom="851" w:left="1418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D8C26" w14:textId="77777777" w:rsidR="001152C6" w:rsidRDefault="001152C6" w:rsidP="00FA2F2C">
      <w:pPr>
        <w:spacing w:after="0"/>
      </w:pPr>
      <w:r>
        <w:separator/>
      </w:r>
    </w:p>
  </w:endnote>
  <w:endnote w:type="continuationSeparator" w:id="0">
    <w:p w14:paraId="5F4C9962" w14:textId="77777777" w:rsidR="001152C6" w:rsidRDefault="001152C6" w:rsidP="00FA2F2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0834C3" w14:textId="77777777" w:rsidR="001152C6" w:rsidRDefault="001152C6" w:rsidP="00FA2F2C">
      <w:pPr>
        <w:spacing w:after="0"/>
      </w:pPr>
      <w:r>
        <w:separator/>
      </w:r>
    </w:p>
  </w:footnote>
  <w:footnote w:type="continuationSeparator" w:id="0">
    <w:p w14:paraId="5BCAB90D" w14:textId="77777777" w:rsidR="001152C6" w:rsidRDefault="001152C6" w:rsidP="00FA2F2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14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89"/>
      <w:gridCol w:w="7233"/>
      <w:gridCol w:w="1492"/>
    </w:tblGrid>
    <w:tr w:rsidR="00083F86" w:rsidRPr="001D5367" w14:paraId="3F58222E" w14:textId="77777777" w:rsidTr="006336C1">
      <w:trPr>
        <w:cantSplit/>
        <w:trHeight w:val="983"/>
        <w:tblHeader/>
      </w:trPr>
      <w:tc>
        <w:tcPr>
          <w:tcW w:w="989" w:type="dxa"/>
          <w:vAlign w:val="bottom"/>
        </w:tcPr>
        <w:p w14:paraId="3C71A720" w14:textId="77777777" w:rsidR="00083F86" w:rsidRPr="001D5367" w:rsidRDefault="00083F86" w:rsidP="00FA2F2C">
          <w:pPr>
            <w:spacing w:after="12"/>
            <w:ind w:left="331" w:right="61" w:firstLine="132"/>
            <w:jc w:val="center"/>
            <w:rPr>
              <w:rFonts w:ascii="Cambria" w:hAnsi="Cambria"/>
              <w:color w:val="000000"/>
              <w:sz w:val="24"/>
              <w:szCs w:val="24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0ABA8BCE" wp14:editId="31920759">
                <wp:simplePos x="0" y="0"/>
                <wp:positionH relativeFrom="column">
                  <wp:posOffset>47625</wp:posOffset>
                </wp:positionH>
                <wp:positionV relativeFrom="paragraph">
                  <wp:posOffset>55245</wp:posOffset>
                </wp:positionV>
                <wp:extent cx="446405" cy="597535"/>
                <wp:effectExtent l="0" t="0" r="0" b="0"/>
                <wp:wrapNone/>
                <wp:docPr id="1280146119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6405" cy="59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233" w:type="dxa"/>
          <w:vAlign w:val="center"/>
        </w:tcPr>
        <w:p w14:paraId="6F255149" w14:textId="77777777" w:rsidR="00083F86" w:rsidRPr="001D5367" w:rsidRDefault="00083F86" w:rsidP="00FA2F2C">
          <w:pPr>
            <w:spacing w:after="12"/>
            <w:ind w:left="331" w:right="61" w:firstLine="132"/>
            <w:jc w:val="center"/>
            <w:rPr>
              <w:rFonts w:ascii="Cambria" w:hAnsi="Cambria"/>
              <w:b/>
              <w:bCs/>
              <w:sz w:val="24"/>
              <w:szCs w:val="24"/>
            </w:rPr>
          </w:pPr>
          <w:r w:rsidRPr="001D5367">
            <w:rPr>
              <w:rFonts w:ascii="Cambria" w:hAnsi="Cambria"/>
              <w:b/>
              <w:bCs/>
              <w:color w:val="000000"/>
              <w:sz w:val="24"/>
              <w:szCs w:val="24"/>
              <w:lang w:val="en-US"/>
            </w:rPr>
            <w:t>INSTITUȚIA PUBLICĂ</w:t>
          </w:r>
          <w:r>
            <w:rPr>
              <w:rFonts w:ascii="Cambria" w:hAnsi="Cambria"/>
              <w:b/>
              <w:bCs/>
              <w:color w:val="000000"/>
              <w:sz w:val="24"/>
              <w:szCs w:val="24"/>
              <w:lang w:val="en-US"/>
            </w:rPr>
            <w:t xml:space="preserve"> </w:t>
          </w:r>
          <w:r w:rsidRPr="001D5367">
            <w:rPr>
              <w:rFonts w:ascii="Cambria" w:hAnsi="Cambria"/>
              <w:b/>
              <w:bCs/>
              <w:color w:val="000000"/>
              <w:sz w:val="24"/>
              <w:szCs w:val="24"/>
              <w:lang w:val="en-US"/>
            </w:rPr>
            <w:t>UNIVERSITATEA DE STAT DE MEDICINĂ ȘI FARMACIE „NICOLAE TESTEMIȚANU” DIN REPUBLICA MOLDOVA</w:t>
          </w:r>
        </w:p>
      </w:tc>
      <w:tc>
        <w:tcPr>
          <w:tcW w:w="1492" w:type="dxa"/>
          <w:vAlign w:val="center"/>
        </w:tcPr>
        <w:p w14:paraId="05AC557C" w14:textId="7777A752" w:rsidR="00083F86" w:rsidRPr="001D5367" w:rsidRDefault="00083F86" w:rsidP="00FA2F2C">
          <w:pPr>
            <w:tabs>
              <w:tab w:val="center" w:pos="4819"/>
              <w:tab w:val="right" w:pos="9638"/>
            </w:tabs>
            <w:spacing w:after="12"/>
            <w:ind w:right="61"/>
            <w:jc w:val="center"/>
            <w:rPr>
              <w:rFonts w:ascii="Cambria" w:hAnsi="Cambria"/>
              <w:b/>
              <w:bCs/>
              <w:color w:val="000000"/>
              <w:sz w:val="24"/>
              <w:szCs w:val="24"/>
            </w:rPr>
          </w:pPr>
          <w:r w:rsidRPr="001D5367">
            <w:rPr>
              <w:rFonts w:ascii="Cambria" w:hAnsi="Cambria"/>
              <w:color w:val="000000"/>
              <w:sz w:val="24"/>
              <w:szCs w:val="24"/>
            </w:rPr>
            <w:t xml:space="preserve">pag. </w:t>
          </w:r>
          <w:r w:rsidRPr="001D5367">
            <w:rPr>
              <w:rFonts w:ascii="Cambria" w:hAnsi="Cambria"/>
              <w:b/>
              <w:bCs/>
              <w:color w:val="000000"/>
              <w:sz w:val="24"/>
              <w:szCs w:val="24"/>
            </w:rPr>
            <w:fldChar w:fldCharType="begin"/>
          </w:r>
          <w:r w:rsidRPr="001D5367">
            <w:rPr>
              <w:rFonts w:ascii="Cambria" w:hAnsi="Cambria"/>
              <w:b/>
              <w:bCs/>
              <w:color w:val="000000"/>
              <w:sz w:val="24"/>
              <w:szCs w:val="24"/>
            </w:rPr>
            <w:instrText>PAGE</w:instrText>
          </w:r>
          <w:r w:rsidRPr="001D5367">
            <w:rPr>
              <w:rFonts w:ascii="Cambria" w:hAnsi="Cambria"/>
              <w:b/>
              <w:bCs/>
              <w:color w:val="000000"/>
              <w:sz w:val="24"/>
              <w:szCs w:val="24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0000"/>
              <w:sz w:val="24"/>
              <w:szCs w:val="24"/>
            </w:rPr>
            <w:t>33</w:t>
          </w:r>
          <w:r w:rsidRPr="001D5367">
            <w:rPr>
              <w:rFonts w:ascii="Cambria" w:hAnsi="Cambria"/>
              <w:b/>
              <w:bCs/>
              <w:color w:val="000000"/>
              <w:sz w:val="24"/>
              <w:szCs w:val="24"/>
            </w:rPr>
            <w:fldChar w:fldCharType="end"/>
          </w:r>
        </w:p>
      </w:tc>
    </w:tr>
  </w:tbl>
  <w:p w14:paraId="67E5ADC8" w14:textId="77777777" w:rsidR="00083F86" w:rsidRPr="002E7294" w:rsidRDefault="00083F86">
    <w:pPr>
      <w:pStyle w:val="Antet"/>
      <w:rPr>
        <w:sz w:val="20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4A27"/>
    <w:multiLevelType w:val="hybridMultilevel"/>
    <w:tmpl w:val="E2FA327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241D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16004"/>
    <w:multiLevelType w:val="multilevel"/>
    <w:tmpl w:val="37BC9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20"/>
        <w:szCs w:val="16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C44C91"/>
    <w:multiLevelType w:val="multilevel"/>
    <w:tmpl w:val="52E6C8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42127F98"/>
    <w:multiLevelType w:val="multilevel"/>
    <w:tmpl w:val="F2C03624"/>
    <w:lvl w:ilvl="0">
      <w:start w:val="1"/>
      <w:numFmt w:val="upperRoman"/>
      <w:lvlText w:val="%1."/>
      <w:lvlJc w:val="left"/>
      <w:pPr>
        <w:ind w:left="720" w:hanging="360"/>
      </w:pPr>
      <w:rPr>
        <w:rFonts w:ascii="Cambria" w:hAnsi="Cambria" w:hint="default"/>
        <w:b/>
        <w:i w:val="0"/>
        <w:strike w:val="0"/>
        <w:sz w:val="26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4" w15:restartNumberingAfterBreak="0">
    <w:nsid w:val="49812674"/>
    <w:multiLevelType w:val="multilevel"/>
    <w:tmpl w:val="BAD88EA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18"/>
        <w:szCs w:val="16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7F68B8"/>
    <w:multiLevelType w:val="hybridMultilevel"/>
    <w:tmpl w:val="C3B8E864"/>
    <w:lvl w:ilvl="0" w:tplc="3FEE1718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20"/>
        <w:szCs w:val="16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0B6A53"/>
    <w:multiLevelType w:val="multilevel"/>
    <w:tmpl w:val="F612A6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20"/>
        <w:szCs w:val="16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0675A2"/>
    <w:multiLevelType w:val="hybridMultilevel"/>
    <w:tmpl w:val="9DAEB296"/>
    <w:lvl w:ilvl="0" w:tplc="3FEE17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20"/>
        <w:szCs w:val="16"/>
        <w:vertAlign w:val="baseline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772912"/>
    <w:multiLevelType w:val="hybridMultilevel"/>
    <w:tmpl w:val="C6B25530"/>
    <w:lvl w:ilvl="0" w:tplc="A07E73CA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b w:val="0"/>
        <w:i w:val="0"/>
        <w:sz w:val="18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EA0475"/>
    <w:multiLevelType w:val="hybridMultilevel"/>
    <w:tmpl w:val="A73E6F26"/>
    <w:lvl w:ilvl="0" w:tplc="3FEE171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sz w:val="20"/>
        <w:szCs w:val="16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17251812">
    <w:abstractNumId w:val="3"/>
  </w:num>
  <w:num w:numId="2" w16cid:durableId="569117731">
    <w:abstractNumId w:val="9"/>
  </w:num>
  <w:num w:numId="3" w16cid:durableId="1793400594">
    <w:abstractNumId w:val="7"/>
  </w:num>
  <w:num w:numId="4" w16cid:durableId="2036076261">
    <w:abstractNumId w:val="5"/>
  </w:num>
  <w:num w:numId="5" w16cid:durableId="1387220942">
    <w:abstractNumId w:val="0"/>
  </w:num>
  <w:num w:numId="6" w16cid:durableId="474182409">
    <w:abstractNumId w:val="8"/>
  </w:num>
  <w:num w:numId="7" w16cid:durableId="1016158487">
    <w:abstractNumId w:val="6"/>
  </w:num>
  <w:num w:numId="8" w16cid:durableId="1399789206">
    <w:abstractNumId w:val="1"/>
  </w:num>
  <w:num w:numId="9" w16cid:durableId="55977865">
    <w:abstractNumId w:val="4"/>
  </w:num>
  <w:num w:numId="10" w16cid:durableId="774592818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935"/>
    <w:rsid w:val="000044D7"/>
    <w:rsid w:val="00021A84"/>
    <w:rsid w:val="000647CD"/>
    <w:rsid w:val="00083F86"/>
    <w:rsid w:val="00087DE1"/>
    <w:rsid w:val="000D3A06"/>
    <w:rsid w:val="000F3BA8"/>
    <w:rsid w:val="001152C6"/>
    <w:rsid w:val="0014025A"/>
    <w:rsid w:val="001465E1"/>
    <w:rsid w:val="00160674"/>
    <w:rsid w:val="001661FC"/>
    <w:rsid w:val="00176F74"/>
    <w:rsid w:val="00181F3D"/>
    <w:rsid w:val="001B06E9"/>
    <w:rsid w:val="00207201"/>
    <w:rsid w:val="00220BF2"/>
    <w:rsid w:val="00220CEA"/>
    <w:rsid w:val="002630AE"/>
    <w:rsid w:val="00273ECE"/>
    <w:rsid w:val="002C3B09"/>
    <w:rsid w:val="002C5E6C"/>
    <w:rsid w:val="002E7294"/>
    <w:rsid w:val="002F735D"/>
    <w:rsid w:val="0032782F"/>
    <w:rsid w:val="00340F75"/>
    <w:rsid w:val="00372102"/>
    <w:rsid w:val="003F04F3"/>
    <w:rsid w:val="003F1CAA"/>
    <w:rsid w:val="004265DB"/>
    <w:rsid w:val="00467A77"/>
    <w:rsid w:val="0047081D"/>
    <w:rsid w:val="004735DE"/>
    <w:rsid w:val="00482182"/>
    <w:rsid w:val="004C41B0"/>
    <w:rsid w:val="004C51B6"/>
    <w:rsid w:val="004E16D4"/>
    <w:rsid w:val="004F77F4"/>
    <w:rsid w:val="00506081"/>
    <w:rsid w:val="00527028"/>
    <w:rsid w:val="005427E0"/>
    <w:rsid w:val="00551A0A"/>
    <w:rsid w:val="005560FA"/>
    <w:rsid w:val="00590C0D"/>
    <w:rsid w:val="00590FBD"/>
    <w:rsid w:val="005C57E6"/>
    <w:rsid w:val="006336C1"/>
    <w:rsid w:val="00653381"/>
    <w:rsid w:val="0065740F"/>
    <w:rsid w:val="006C0B77"/>
    <w:rsid w:val="006D7139"/>
    <w:rsid w:val="006E2862"/>
    <w:rsid w:val="00751D40"/>
    <w:rsid w:val="0076466E"/>
    <w:rsid w:val="007E0732"/>
    <w:rsid w:val="007F7F05"/>
    <w:rsid w:val="008242FF"/>
    <w:rsid w:val="00830354"/>
    <w:rsid w:val="008352C5"/>
    <w:rsid w:val="00843A1C"/>
    <w:rsid w:val="00846613"/>
    <w:rsid w:val="00870751"/>
    <w:rsid w:val="008760A9"/>
    <w:rsid w:val="008837D8"/>
    <w:rsid w:val="0089710C"/>
    <w:rsid w:val="008A3810"/>
    <w:rsid w:val="008B0914"/>
    <w:rsid w:val="008B58FC"/>
    <w:rsid w:val="008F6095"/>
    <w:rsid w:val="00907DD3"/>
    <w:rsid w:val="00922C48"/>
    <w:rsid w:val="0094024B"/>
    <w:rsid w:val="009A785C"/>
    <w:rsid w:val="009B2670"/>
    <w:rsid w:val="009B3C2C"/>
    <w:rsid w:val="009D0776"/>
    <w:rsid w:val="009F672F"/>
    <w:rsid w:val="00A77859"/>
    <w:rsid w:val="00AC264F"/>
    <w:rsid w:val="00AC5C9B"/>
    <w:rsid w:val="00AC7791"/>
    <w:rsid w:val="00AE566C"/>
    <w:rsid w:val="00AF39ED"/>
    <w:rsid w:val="00B145F1"/>
    <w:rsid w:val="00B82E5C"/>
    <w:rsid w:val="00B915B7"/>
    <w:rsid w:val="00BC5EA0"/>
    <w:rsid w:val="00BE4D5F"/>
    <w:rsid w:val="00BF69F6"/>
    <w:rsid w:val="00C11F3F"/>
    <w:rsid w:val="00C1417C"/>
    <w:rsid w:val="00C14A07"/>
    <w:rsid w:val="00C46FD7"/>
    <w:rsid w:val="00C562B2"/>
    <w:rsid w:val="00C71D08"/>
    <w:rsid w:val="00CC0422"/>
    <w:rsid w:val="00CE5673"/>
    <w:rsid w:val="00D05C4E"/>
    <w:rsid w:val="00D56DC0"/>
    <w:rsid w:val="00D62DD6"/>
    <w:rsid w:val="00D7420F"/>
    <w:rsid w:val="00DB26DB"/>
    <w:rsid w:val="00E1312A"/>
    <w:rsid w:val="00E2237F"/>
    <w:rsid w:val="00E25ED0"/>
    <w:rsid w:val="00E344FB"/>
    <w:rsid w:val="00E51534"/>
    <w:rsid w:val="00EA59DF"/>
    <w:rsid w:val="00EC3DE7"/>
    <w:rsid w:val="00EE170A"/>
    <w:rsid w:val="00EE4070"/>
    <w:rsid w:val="00EF5601"/>
    <w:rsid w:val="00F058D5"/>
    <w:rsid w:val="00F12C76"/>
    <w:rsid w:val="00F35125"/>
    <w:rsid w:val="00F40935"/>
    <w:rsid w:val="00F52A11"/>
    <w:rsid w:val="00F641FC"/>
    <w:rsid w:val="00F7383D"/>
    <w:rsid w:val="00F857AB"/>
    <w:rsid w:val="00FA2F2C"/>
    <w:rsid w:val="00FB186E"/>
    <w:rsid w:val="00FB1F81"/>
    <w:rsid w:val="00FC61D3"/>
    <w:rsid w:val="00FE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729A"/>
  <w15:chartTrackingRefBased/>
  <w15:docId w15:val="{4BC589AB-2ECC-4AEC-951D-2B483F803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ro-RO"/>
    </w:rPr>
  </w:style>
  <w:style w:type="paragraph" w:styleId="Titlu1">
    <w:name w:val="heading 1"/>
    <w:basedOn w:val="Normal"/>
    <w:link w:val="Titlu1Caracter"/>
    <w:uiPriority w:val="9"/>
    <w:qFormat/>
    <w:rsid w:val="00F52A11"/>
    <w:pPr>
      <w:widowControl w:val="0"/>
      <w:autoSpaceDE w:val="0"/>
      <w:autoSpaceDN w:val="0"/>
      <w:spacing w:after="0"/>
      <w:ind w:left="552" w:right="537"/>
      <w:jc w:val="center"/>
      <w:outlineLvl w:val="0"/>
    </w:pPr>
    <w:rPr>
      <w:rFonts w:eastAsia="Times New Roman" w:cs="Times New Roman"/>
      <w:b/>
      <w:bCs/>
      <w:szCs w:val="28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336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336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336C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F40935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uiPriority w:val="9"/>
    <w:rsid w:val="00F52A11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Antet">
    <w:name w:val="header"/>
    <w:basedOn w:val="Normal"/>
    <w:link w:val="AntetCaracter"/>
    <w:unhideWhenUsed/>
    <w:qFormat/>
    <w:rsid w:val="00FA2F2C"/>
    <w:pPr>
      <w:tabs>
        <w:tab w:val="center" w:pos="4677"/>
        <w:tab w:val="right" w:pos="9355"/>
      </w:tabs>
      <w:spacing w:after="0"/>
    </w:pPr>
  </w:style>
  <w:style w:type="character" w:customStyle="1" w:styleId="AntetCaracter">
    <w:name w:val="Antet Caracter"/>
    <w:basedOn w:val="Fontdeparagrafimplicit"/>
    <w:link w:val="Antet"/>
    <w:qFormat/>
    <w:rsid w:val="00FA2F2C"/>
    <w:rPr>
      <w:rFonts w:ascii="Times New Roman" w:hAnsi="Times New Roman"/>
      <w:sz w:val="28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FA2F2C"/>
    <w:pPr>
      <w:tabs>
        <w:tab w:val="center" w:pos="4677"/>
        <w:tab w:val="right" w:pos="9355"/>
      </w:tabs>
      <w:spacing w:after="0"/>
    </w:pPr>
  </w:style>
  <w:style w:type="character" w:customStyle="1" w:styleId="SubsolCaracter">
    <w:name w:val="Subsol Caracter"/>
    <w:basedOn w:val="Fontdeparagrafimplicit"/>
    <w:link w:val="Subsol"/>
    <w:uiPriority w:val="99"/>
    <w:rsid w:val="00FA2F2C"/>
    <w:rPr>
      <w:rFonts w:ascii="Times New Roman" w:hAnsi="Times New Roman"/>
      <w:sz w:val="28"/>
      <w:lang w:val="ro-RO"/>
    </w:rPr>
  </w:style>
  <w:style w:type="paragraph" w:customStyle="1" w:styleId="isselectedend">
    <w:name w:val="isselectedend"/>
    <w:basedOn w:val="Normal"/>
    <w:rsid w:val="000647CD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styleId="Robust">
    <w:name w:val="Strong"/>
    <w:basedOn w:val="Fontdeparagrafimplicit"/>
    <w:uiPriority w:val="22"/>
    <w:qFormat/>
    <w:rsid w:val="000647CD"/>
    <w:rPr>
      <w:b/>
      <w:bCs/>
    </w:rPr>
  </w:style>
  <w:style w:type="paragraph" w:styleId="NormalWeb">
    <w:name w:val="Normal (Web)"/>
    <w:basedOn w:val="Normal"/>
    <w:uiPriority w:val="99"/>
    <w:unhideWhenUsed/>
    <w:rsid w:val="000647CD"/>
    <w:pPr>
      <w:spacing w:before="100" w:beforeAutospacing="1" w:after="100" w:afterAutospacing="1"/>
    </w:pPr>
    <w:rPr>
      <w:rFonts w:eastAsia="Times New Roman" w:cs="Times New Roman"/>
      <w:sz w:val="24"/>
      <w:szCs w:val="24"/>
      <w:lang w:val="en-US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336C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o-RO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336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336C1"/>
    <w:rPr>
      <w:rFonts w:asciiTheme="majorHAnsi" w:eastAsiaTheme="majorEastAsia" w:hAnsiTheme="majorHAnsi" w:cstheme="majorBidi"/>
      <w:i/>
      <w:iCs/>
      <w:color w:val="2E74B5" w:themeColor="accent1" w:themeShade="BF"/>
      <w:sz w:val="28"/>
      <w:lang w:val="ro-RO"/>
    </w:rPr>
  </w:style>
  <w:style w:type="table" w:styleId="Tabelgril">
    <w:name w:val="Table Grid"/>
    <w:basedOn w:val="TabelNormal"/>
    <w:uiPriority w:val="39"/>
    <w:rsid w:val="00467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incomentariu">
    <w:name w:val="annotation reference"/>
    <w:basedOn w:val="Fontdeparagrafimplicit"/>
    <w:uiPriority w:val="99"/>
    <w:semiHidden/>
    <w:unhideWhenUsed/>
    <w:rsid w:val="005560FA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5560FA"/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5560FA"/>
    <w:rPr>
      <w:rFonts w:ascii="Times New Roman" w:hAnsi="Times New Roman"/>
      <w:sz w:val="20"/>
      <w:szCs w:val="20"/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5560FA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5560FA"/>
    <w:rPr>
      <w:rFonts w:ascii="Times New Roman" w:hAnsi="Times New Roman"/>
      <w:b/>
      <w:bCs/>
      <w:sz w:val="20"/>
      <w:szCs w:val="20"/>
      <w:lang w:val="ro-RO"/>
    </w:rPr>
  </w:style>
  <w:style w:type="paragraph" w:styleId="Revizuire">
    <w:name w:val="Revision"/>
    <w:hidden/>
    <w:uiPriority w:val="99"/>
    <w:semiHidden/>
    <w:rsid w:val="00273ECE"/>
    <w:pPr>
      <w:spacing w:after="0" w:line="240" w:lineRule="auto"/>
    </w:pPr>
    <w:rPr>
      <w:rFonts w:ascii="Times New Roman" w:hAnsi="Times New Roman"/>
      <w:sz w:val="2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3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30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10.xml"/><Relationship Id="rId21" Type="http://schemas.openxmlformats.org/officeDocument/2006/relationships/control" Target="activeX/activeX14.xml"/><Relationship Id="rId42" Type="http://schemas.openxmlformats.org/officeDocument/2006/relationships/control" Target="activeX/activeX35.xml"/><Relationship Id="rId63" Type="http://schemas.openxmlformats.org/officeDocument/2006/relationships/control" Target="activeX/activeX56.xml"/><Relationship Id="rId84" Type="http://schemas.openxmlformats.org/officeDocument/2006/relationships/control" Target="activeX/activeX77.xml"/><Relationship Id="rId138" Type="http://schemas.openxmlformats.org/officeDocument/2006/relationships/control" Target="activeX/activeX131.xml"/><Relationship Id="rId159" Type="http://schemas.openxmlformats.org/officeDocument/2006/relationships/fontTable" Target="fontTable.xml"/><Relationship Id="rId107" Type="http://schemas.openxmlformats.org/officeDocument/2006/relationships/control" Target="activeX/activeX100.xml"/><Relationship Id="rId11" Type="http://schemas.openxmlformats.org/officeDocument/2006/relationships/control" Target="activeX/activeX4.xml"/><Relationship Id="rId32" Type="http://schemas.openxmlformats.org/officeDocument/2006/relationships/control" Target="activeX/activeX25.xml"/><Relationship Id="rId53" Type="http://schemas.openxmlformats.org/officeDocument/2006/relationships/control" Target="activeX/activeX46.xml"/><Relationship Id="rId74" Type="http://schemas.openxmlformats.org/officeDocument/2006/relationships/control" Target="activeX/activeX67.xml"/><Relationship Id="rId128" Type="http://schemas.openxmlformats.org/officeDocument/2006/relationships/control" Target="activeX/activeX121.xml"/><Relationship Id="rId149" Type="http://schemas.openxmlformats.org/officeDocument/2006/relationships/control" Target="activeX/activeX142.xml"/><Relationship Id="rId5" Type="http://schemas.openxmlformats.org/officeDocument/2006/relationships/footnotes" Target="footnotes.xml"/><Relationship Id="rId95" Type="http://schemas.openxmlformats.org/officeDocument/2006/relationships/control" Target="activeX/activeX88.xml"/><Relationship Id="rId160" Type="http://schemas.openxmlformats.org/officeDocument/2006/relationships/theme" Target="theme/theme1.xml"/><Relationship Id="rId22" Type="http://schemas.openxmlformats.org/officeDocument/2006/relationships/control" Target="activeX/activeX15.xml"/><Relationship Id="rId43" Type="http://schemas.openxmlformats.org/officeDocument/2006/relationships/control" Target="activeX/activeX36.xml"/><Relationship Id="rId64" Type="http://schemas.openxmlformats.org/officeDocument/2006/relationships/control" Target="activeX/activeX57.xml"/><Relationship Id="rId118" Type="http://schemas.openxmlformats.org/officeDocument/2006/relationships/control" Target="activeX/activeX111.xml"/><Relationship Id="rId139" Type="http://schemas.openxmlformats.org/officeDocument/2006/relationships/control" Target="activeX/activeX132.xml"/><Relationship Id="rId80" Type="http://schemas.openxmlformats.org/officeDocument/2006/relationships/control" Target="activeX/activeX73.xml"/><Relationship Id="rId85" Type="http://schemas.openxmlformats.org/officeDocument/2006/relationships/control" Target="activeX/activeX78.xml"/><Relationship Id="rId150" Type="http://schemas.openxmlformats.org/officeDocument/2006/relationships/control" Target="activeX/activeX143.xml"/><Relationship Id="rId155" Type="http://schemas.openxmlformats.org/officeDocument/2006/relationships/control" Target="activeX/activeX148.xml"/><Relationship Id="rId12" Type="http://schemas.openxmlformats.org/officeDocument/2006/relationships/control" Target="activeX/activeX5.xml"/><Relationship Id="rId17" Type="http://schemas.openxmlformats.org/officeDocument/2006/relationships/control" Target="activeX/activeX10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59" Type="http://schemas.openxmlformats.org/officeDocument/2006/relationships/control" Target="activeX/activeX52.xml"/><Relationship Id="rId103" Type="http://schemas.openxmlformats.org/officeDocument/2006/relationships/control" Target="activeX/activeX96.xml"/><Relationship Id="rId108" Type="http://schemas.openxmlformats.org/officeDocument/2006/relationships/control" Target="activeX/activeX101.xml"/><Relationship Id="rId124" Type="http://schemas.openxmlformats.org/officeDocument/2006/relationships/control" Target="activeX/activeX117.xml"/><Relationship Id="rId129" Type="http://schemas.openxmlformats.org/officeDocument/2006/relationships/control" Target="activeX/activeX122.xml"/><Relationship Id="rId54" Type="http://schemas.openxmlformats.org/officeDocument/2006/relationships/control" Target="activeX/activeX47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91" Type="http://schemas.openxmlformats.org/officeDocument/2006/relationships/control" Target="activeX/activeX84.xml"/><Relationship Id="rId96" Type="http://schemas.openxmlformats.org/officeDocument/2006/relationships/control" Target="activeX/activeX89.xml"/><Relationship Id="rId140" Type="http://schemas.openxmlformats.org/officeDocument/2006/relationships/control" Target="activeX/activeX133.xml"/><Relationship Id="rId145" Type="http://schemas.openxmlformats.org/officeDocument/2006/relationships/control" Target="activeX/activeX13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49" Type="http://schemas.openxmlformats.org/officeDocument/2006/relationships/control" Target="activeX/activeX42.xml"/><Relationship Id="rId114" Type="http://schemas.openxmlformats.org/officeDocument/2006/relationships/control" Target="activeX/activeX107.xml"/><Relationship Id="rId119" Type="http://schemas.openxmlformats.org/officeDocument/2006/relationships/control" Target="activeX/activeX112.xml"/><Relationship Id="rId44" Type="http://schemas.openxmlformats.org/officeDocument/2006/relationships/control" Target="activeX/activeX37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81" Type="http://schemas.openxmlformats.org/officeDocument/2006/relationships/control" Target="activeX/activeX74.xml"/><Relationship Id="rId86" Type="http://schemas.openxmlformats.org/officeDocument/2006/relationships/control" Target="activeX/activeX79.xml"/><Relationship Id="rId130" Type="http://schemas.openxmlformats.org/officeDocument/2006/relationships/control" Target="activeX/activeX123.xml"/><Relationship Id="rId135" Type="http://schemas.openxmlformats.org/officeDocument/2006/relationships/control" Target="activeX/activeX128.xml"/><Relationship Id="rId151" Type="http://schemas.openxmlformats.org/officeDocument/2006/relationships/control" Target="activeX/activeX144.xml"/><Relationship Id="rId156" Type="http://schemas.openxmlformats.org/officeDocument/2006/relationships/control" Target="activeX/activeX149.xml"/><Relationship Id="rId13" Type="http://schemas.openxmlformats.org/officeDocument/2006/relationships/control" Target="activeX/activeX6.xml"/><Relationship Id="rId18" Type="http://schemas.openxmlformats.org/officeDocument/2006/relationships/control" Target="activeX/activeX11.xml"/><Relationship Id="rId39" Type="http://schemas.openxmlformats.org/officeDocument/2006/relationships/control" Target="activeX/activeX32.xml"/><Relationship Id="rId109" Type="http://schemas.openxmlformats.org/officeDocument/2006/relationships/control" Target="activeX/activeX102.xml"/><Relationship Id="rId34" Type="http://schemas.openxmlformats.org/officeDocument/2006/relationships/control" Target="activeX/activeX27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76" Type="http://schemas.openxmlformats.org/officeDocument/2006/relationships/control" Target="activeX/activeX69.xml"/><Relationship Id="rId97" Type="http://schemas.openxmlformats.org/officeDocument/2006/relationships/control" Target="activeX/activeX90.xml"/><Relationship Id="rId104" Type="http://schemas.openxmlformats.org/officeDocument/2006/relationships/control" Target="activeX/activeX97.xml"/><Relationship Id="rId120" Type="http://schemas.openxmlformats.org/officeDocument/2006/relationships/control" Target="activeX/activeX113.xml"/><Relationship Id="rId125" Type="http://schemas.openxmlformats.org/officeDocument/2006/relationships/control" Target="activeX/activeX118.xml"/><Relationship Id="rId141" Type="http://schemas.openxmlformats.org/officeDocument/2006/relationships/control" Target="activeX/activeX134.xml"/><Relationship Id="rId146" Type="http://schemas.openxmlformats.org/officeDocument/2006/relationships/control" Target="activeX/activeX139.xml"/><Relationship Id="rId7" Type="http://schemas.openxmlformats.org/officeDocument/2006/relationships/image" Target="media/image1.wmf"/><Relationship Id="rId71" Type="http://schemas.openxmlformats.org/officeDocument/2006/relationships/control" Target="activeX/activeX64.xml"/><Relationship Id="rId92" Type="http://schemas.openxmlformats.org/officeDocument/2006/relationships/control" Target="activeX/activeX85.xml"/><Relationship Id="rId2" Type="http://schemas.openxmlformats.org/officeDocument/2006/relationships/styles" Target="styles.xml"/><Relationship Id="rId29" Type="http://schemas.openxmlformats.org/officeDocument/2006/relationships/control" Target="activeX/activeX22.xml"/><Relationship Id="rId24" Type="http://schemas.openxmlformats.org/officeDocument/2006/relationships/control" Target="activeX/activeX17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66" Type="http://schemas.openxmlformats.org/officeDocument/2006/relationships/control" Target="activeX/activeX59.xml"/><Relationship Id="rId87" Type="http://schemas.openxmlformats.org/officeDocument/2006/relationships/control" Target="activeX/activeX80.xml"/><Relationship Id="rId110" Type="http://schemas.openxmlformats.org/officeDocument/2006/relationships/control" Target="activeX/activeX103.xml"/><Relationship Id="rId115" Type="http://schemas.openxmlformats.org/officeDocument/2006/relationships/control" Target="activeX/activeX108.xml"/><Relationship Id="rId131" Type="http://schemas.openxmlformats.org/officeDocument/2006/relationships/control" Target="activeX/activeX124.xml"/><Relationship Id="rId136" Type="http://schemas.openxmlformats.org/officeDocument/2006/relationships/control" Target="activeX/activeX129.xml"/><Relationship Id="rId157" Type="http://schemas.openxmlformats.org/officeDocument/2006/relationships/control" Target="activeX/activeX150.xml"/><Relationship Id="rId61" Type="http://schemas.openxmlformats.org/officeDocument/2006/relationships/control" Target="activeX/activeX54.xml"/><Relationship Id="rId82" Type="http://schemas.openxmlformats.org/officeDocument/2006/relationships/control" Target="activeX/activeX75.xml"/><Relationship Id="rId152" Type="http://schemas.openxmlformats.org/officeDocument/2006/relationships/control" Target="activeX/activeX145.xml"/><Relationship Id="rId19" Type="http://schemas.openxmlformats.org/officeDocument/2006/relationships/control" Target="activeX/activeX12.xml"/><Relationship Id="rId14" Type="http://schemas.openxmlformats.org/officeDocument/2006/relationships/control" Target="activeX/activeX7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56" Type="http://schemas.openxmlformats.org/officeDocument/2006/relationships/control" Target="activeX/activeX49.xml"/><Relationship Id="rId77" Type="http://schemas.openxmlformats.org/officeDocument/2006/relationships/control" Target="activeX/activeX70.xml"/><Relationship Id="rId100" Type="http://schemas.openxmlformats.org/officeDocument/2006/relationships/control" Target="activeX/activeX93.xml"/><Relationship Id="rId105" Type="http://schemas.openxmlformats.org/officeDocument/2006/relationships/control" Target="activeX/activeX98.xml"/><Relationship Id="rId126" Type="http://schemas.openxmlformats.org/officeDocument/2006/relationships/control" Target="activeX/activeX119.xml"/><Relationship Id="rId147" Type="http://schemas.openxmlformats.org/officeDocument/2006/relationships/control" Target="activeX/activeX140.xml"/><Relationship Id="rId8" Type="http://schemas.openxmlformats.org/officeDocument/2006/relationships/control" Target="activeX/activeX1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93" Type="http://schemas.openxmlformats.org/officeDocument/2006/relationships/control" Target="activeX/activeX86.xml"/><Relationship Id="rId98" Type="http://schemas.openxmlformats.org/officeDocument/2006/relationships/control" Target="activeX/activeX91.xml"/><Relationship Id="rId121" Type="http://schemas.openxmlformats.org/officeDocument/2006/relationships/control" Target="activeX/activeX114.xml"/><Relationship Id="rId142" Type="http://schemas.openxmlformats.org/officeDocument/2006/relationships/control" Target="activeX/activeX135.xml"/><Relationship Id="rId3" Type="http://schemas.openxmlformats.org/officeDocument/2006/relationships/settings" Target="settings.xml"/><Relationship Id="rId25" Type="http://schemas.openxmlformats.org/officeDocument/2006/relationships/control" Target="activeX/activeX18.xml"/><Relationship Id="rId46" Type="http://schemas.openxmlformats.org/officeDocument/2006/relationships/control" Target="activeX/activeX39.xml"/><Relationship Id="rId67" Type="http://schemas.openxmlformats.org/officeDocument/2006/relationships/control" Target="activeX/activeX60.xml"/><Relationship Id="rId116" Type="http://schemas.openxmlformats.org/officeDocument/2006/relationships/control" Target="activeX/activeX109.xml"/><Relationship Id="rId137" Type="http://schemas.openxmlformats.org/officeDocument/2006/relationships/control" Target="activeX/activeX130.xml"/><Relationship Id="rId158" Type="http://schemas.openxmlformats.org/officeDocument/2006/relationships/header" Target="header1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62" Type="http://schemas.openxmlformats.org/officeDocument/2006/relationships/control" Target="activeX/activeX55.xml"/><Relationship Id="rId83" Type="http://schemas.openxmlformats.org/officeDocument/2006/relationships/control" Target="activeX/activeX76.xml"/><Relationship Id="rId88" Type="http://schemas.openxmlformats.org/officeDocument/2006/relationships/control" Target="activeX/activeX81.xml"/><Relationship Id="rId111" Type="http://schemas.openxmlformats.org/officeDocument/2006/relationships/control" Target="activeX/activeX104.xml"/><Relationship Id="rId132" Type="http://schemas.openxmlformats.org/officeDocument/2006/relationships/control" Target="activeX/activeX125.xml"/><Relationship Id="rId153" Type="http://schemas.openxmlformats.org/officeDocument/2006/relationships/control" Target="activeX/activeX146.xml"/><Relationship Id="rId15" Type="http://schemas.openxmlformats.org/officeDocument/2006/relationships/control" Target="activeX/activeX8.xml"/><Relationship Id="rId36" Type="http://schemas.openxmlformats.org/officeDocument/2006/relationships/control" Target="activeX/activeX29.xml"/><Relationship Id="rId57" Type="http://schemas.openxmlformats.org/officeDocument/2006/relationships/control" Target="activeX/activeX50.xml"/><Relationship Id="rId106" Type="http://schemas.openxmlformats.org/officeDocument/2006/relationships/control" Target="activeX/activeX99.xml"/><Relationship Id="rId127" Type="http://schemas.openxmlformats.org/officeDocument/2006/relationships/control" Target="activeX/activeX120.xml"/><Relationship Id="rId10" Type="http://schemas.openxmlformats.org/officeDocument/2006/relationships/control" Target="activeX/activeX3.xml"/><Relationship Id="rId31" Type="http://schemas.openxmlformats.org/officeDocument/2006/relationships/control" Target="activeX/activeX24.xml"/><Relationship Id="rId52" Type="http://schemas.openxmlformats.org/officeDocument/2006/relationships/control" Target="activeX/activeX45.xml"/><Relationship Id="rId73" Type="http://schemas.openxmlformats.org/officeDocument/2006/relationships/control" Target="activeX/activeX66.xml"/><Relationship Id="rId78" Type="http://schemas.openxmlformats.org/officeDocument/2006/relationships/control" Target="activeX/activeX71.xml"/><Relationship Id="rId94" Type="http://schemas.openxmlformats.org/officeDocument/2006/relationships/control" Target="activeX/activeX87.xml"/><Relationship Id="rId99" Type="http://schemas.openxmlformats.org/officeDocument/2006/relationships/control" Target="activeX/activeX92.xml"/><Relationship Id="rId101" Type="http://schemas.openxmlformats.org/officeDocument/2006/relationships/control" Target="activeX/activeX94.xml"/><Relationship Id="rId122" Type="http://schemas.openxmlformats.org/officeDocument/2006/relationships/control" Target="activeX/activeX115.xml"/><Relationship Id="rId143" Type="http://schemas.openxmlformats.org/officeDocument/2006/relationships/control" Target="activeX/activeX136.xml"/><Relationship Id="rId148" Type="http://schemas.openxmlformats.org/officeDocument/2006/relationships/control" Target="activeX/activeX14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26" Type="http://schemas.openxmlformats.org/officeDocument/2006/relationships/control" Target="activeX/activeX19.xml"/><Relationship Id="rId47" Type="http://schemas.openxmlformats.org/officeDocument/2006/relationships/control" Target="activeX/activeX40.xml"/><Relationship Id="rId68" Type="http://schemas.openxmlformats.org/officeDocument/2006/relationships/control" Target="activeX/activeX61.xml"/><Relationship Id="rId89" Type="http://schemas.openxmlformats.org/officeDocument/2006/relationships/control" Target="activeX/activeX82.xml"/><Relationship Id="rId112" Type="http://schemas.openxmlformats.org/officeDocument/2006/relationships/control" Target="activeX/activeX105.xml"/><Relationship Id="rId133" Type="http://schemas.openxmlformats.org/officeDocument/2006/relationships/control" Target="activeX/activeX126.xml"/><Relationship Id="rId154" Type="http://schemas.openxmlformats.org/officeDocument/2006/relationships/control" Target="activeX/activeX147.xml"/><Relationship Id="rId16" Type="http://schemas.openxmlformats.org/officeDocument/2006/relationships/control" Target="activeX/activeX9.xml"/><Relationship Id="rId37" Type="http://schemas.openxmlformats.org/officeDocument/2006/relationships/control" Target="activeX/activeX30.xml"/><Relationship Id="rId58" Type="http://schemas.openxmlformats.org/officeDocument/2006/relationships/control" Target="activeX/activeX51.xml"/><Relationship Id="rId79" Type="http://schemas.openxmlformats.org/officeDocument/2006/relationships/control" Target="activeX/activeX72.xml"/><Relationship Id="rId102" Type="http://schemas.openxmlformats.org/officeDocument/2006/relationships/control" Target="activeX/activeX95.xml"/><Relationship Id="rId123" Type="http://schemas.openxmlformats.org/officeDocument/2006/relationships/control" Target="activeX/activeX116.xml"/><Relationship Id="rId144" Type="http://schemas.openxmlformats.org/officeDocument/2006/relationships/control" Target="activeX/activeX137.xml"/><Relationship Id="rId90" Type="http://schemas.openxmlformats.org/officeDocument/2006/relationships/control" Target="activeX/activeX83.xml"/><Relationship Id="rId27" Type="http://schemas.openxmlformats.org/officeDocument/2006/relationships/control" Target="activeX/activeX20.xml"/><Relationship Id="rId48" Type="http://schemas.openxmlformats.org/officeDocument/2006/relationships/control" Target="activeX/activeX41.xml"/><Relationship Id="rId69" Type="http://schemas.openxmlformats.org/officeDocument/2006/relationships/control" Target="activeX/activeX62.xml"/><Relationship Id="rId113" Type="http://schemas.openxmlformats.org/officeDocument/2006/relationships/control" Target="activeX/activeX106.xml"/><Relationship Id="rId134" Type="http://schemas.openxmlformats.org/officeDocument/2006/relationships/control" Target="activeX/activeX127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2510</Words>
  <Characters>14562</Characters>
  <Application>Microsoft Office Word</Application>
  <DocSecurity>0</DocSecurity>
  <Lines>121</Lines>
  <Paragraphs>34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Adauji Stela</cp:lastModifiedBy>
  <cp:revision>3</cp:revision>
  <cp:lastPrinted>2026-08-31T04:02:00Z</cp:lastPrinted>
  <dcterms:created xsi:type="dcterms:W3CDTF">2026-08-31T04:04:00Z</dcterms:created>
  <dcterms:modified xsi:type="dcterms:W3CDTF">2026-08-31T04:09:00Z</dcterms:modified>
</cp:coreProperties>
</file>