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34" w:rsidRPr="00BD144E" w:rsidRDefault="001B7834" w:rsidP="002563AC">
      <w:pPr>
        <w:pStyle w:val="1"/>
        <w:keepNext w:val="0"/>
        <w:keepLines w:val="0"/>
        <w:widowControl w:val="0"/>
        <w:spacing w:after="60" w:line="276" w:lineRule="auto"/>
        <w:ind w:left="5245"/>
        <w:rPr>
          <w:rFonts w:ascii="Times New Roman" w:hAnsi="Times New Roman" w:cs="Times New Roman"/>
          <w:sz w:val="26"/>
          <w:szCs w:val="26"/>
          <w:lang w:val="ro-RO"/>
        </w:rPr>
      </w:pPr>
      <w:r w:rsidRPr="00BD144E">
        <w:rPr>
          <w:rFonts w:ascii="Times New Roman" w:hAnsi="Times New Roman" w:cs="Times New Roman"/>
          <w:sz w:val="26"/>
          <w:szCs w:val="26"/>
          <w:lang w:val="ro-RO"/>
        </w:rPr>
        <w:t>APROBAT</w:t>
      </w:r>
    </w:p>
    <w:p w:rsidR="001B7834" w:rsidRPr="00BD144E" w:rsidRDefault="001B7834" w:rsidP="002563AC">
      <w:pPr>
        <w:widowControl w:val="0"/>
        <w:spacing w:line="276" w:lineRule="auto"/>
        <w:ind w:left="5245" w:firstLine="0"/>
        <w:jc w:val="center"/>
        <w:rPr>
          <w:b/>
          <w:bCs/>
          <w:sz w:val="26"/>
          <w:szCs w:val="26"/>
          <w:lang w:val="ro-RO"/>
        </w:rPr>
      </w:pPr>
      <w:r>
        <w:rPr>
          <w:b/>
          <w:bCs/>
          <w:sz w:val="26"/>
          <w:szCs w:val="26"/>
          <w:lang w:val="ro-RO"/>
        </w:rPr>
        <w:t>p</w:t>
      </w:r>
      <w:r w:rsidRPr="00BD144E">
        <w:rPr>
          <w:b/>
          <w:bCs/>
          <w:sz w:val="26"/>
          <w:szCs w:val="26"/>
          <w:lang w:val="ro-RO"/>
        </w:rPr>
        <w:t xml:space="preserve">roces </w:t>
      </w:r>
      <w:r>
        <w:rPr>
          <w:b/>
          <w:bCs/>
          <w:sz w:val="26"/>
          <w:szCs w:val="26"/>
          <w:lang w:val="ro-RO"/>
        </w:rPr>
        <w:t xml:space="preserve">- </w:t>
      </w:r>
      <w:r w:rsidRPr="00BD144E">
        <w:rPr>
          <w:b/>
          <w:bCs/>
          <w:sz w:val="26"/>
          <w:szCs w:val="26"/>
          <w:lang w:val="ro-RO"/>
        </w:rPr>
        <w:t xml:space="preserve">verbal al </w:t>
      </w:r>
      <w:r>
        <w:rPr>
          <w:b/>
          <w:bCs/>
          <w:sz w:val="26"/>
          <w:szCs w:val="26"/>
          <w:lang w:val="ro-RO"/>
        </w:rPr>
        <w:t>ș</w:t>
      </w:r>
      <w:r w:rsidRPr="00BD144E">
        <w:rPr>
          <w:b/>
          <w:bCs/>
          <w:sz w:val="26"/>
          <w:szCs w:val="26"/>
          <w:lang w:val="ro-RO"/>
        </w:rPr>
        <w:t>edin</w:t>
      </w:r>
      <w:r>
        <w:rPr>
          <w:b/>
          <w:bCs/>
          <w:sz w:val="26"/>
          <w:szCs w:val="26"/>
          <w:lang w:val="ro-RO"/>
        </w:rPr>
        <w:t>ț</w:t>
      </w:r>
      <w:r w:rsidRPr="00BD144E">
        <w:rPr>
          <w:b/>
          <w:bCs/>
          <w:sz w:val="26"/>
          <w:szCs w:val="26"/>
          <w:lang w:val="ro-RO"/>
        </w:rPr>
        <w:t>ei Senatului</w:t>
      </w:r>
    </w:p>
    <w:p w:rsidR="001B7834" w:rsidRPr="00BD144E" w:rsidRDefault="001B7834" w:rsidP="002563AC">
      <w:pPr>
        <w:widowControl w:val="0"/>
        <w:spacing w:line="276" w:lineRule="auto"/>
        <w:ind w:left="5245" w:firstLine="0"/>
        <w:jc w:val="center"/>
        <w:rPr>
          <w:b/>
          <w:bCs/>
          <w:sz w:val="26"/>
          <w:szCs w:val="26"/>
          <w:lang w:val="ro-RO"/>
        </w:rPr>
      </w:pPr>
      <w:r w:rsidRPr="00BD144E">
        <w:rPr>
          <w:b/>
          <w:bCs/>
          <w:sz w:val="26"/>
          <w:szCs w:val="26"/>
          <w:lang w:val="ro-RO"/>
        </w:rPr>
        <w:t>USMF „Nicolae Testemi</w:t>
      </w:r>
      <w:r>
        <w:rPr>
          <w:b/>
          <w:bCs/>
          <w:sz w:val="26"/>
          <w:szCs w:val="26"/>
          <w:lang w:val="ro-RO"/>
        </w:rPr>
        <w:t>ț</w:t>
      </w:r>
      <w:r w:rsidRPr="00BD144E">
        <w:rPr>
          <w:b/>
          <w:bCs/>
          <w:sz w:val="26"/>
          <w:szCs w:val="26"/>
          <w:lang w:val="ro-RO"/>
        </w:rPr>
        <w:t>anu”</w:t>
      </w:r>
    </w:p>
    <w:p w:rsidR="001B7834" w:rsidRPr="00BD144E" w:rsidRDefault="001B7834" w:rsidP="00BA7800">
      <w:pPr>
        <w:widowControl w:val="0"/>
        <w:spacing w:after="60" w:line="276" w:lineRule="auto"/>
        <w:ind w:left="5245" w:right="0" w:firstLine="0"/>
        <w:jc w:val="center"/>
        <w:rPr>
          <w:b/>
          <w:bCs/>
          <w:lang w:val="ro-RO"/>
        </w:rPr>
      </w:pPr>
      <w:r w:rsidRPr="0093307C">
        <w:rPr>
          <w:b/>
          <w:bCs/>
          <w:sz w:val="26"/>
          <w:szCs w:val="26"/>
          <w:lang w:val="ro-RO"/>
        </w:rPr>
        <w:t xml:space="preserve">nr. </w:t>
      </w:r>
      <w:r w:rsidR="00550195">
        <w:rPr>
          <w:b/>
          <w:bCs/>
          <w:sz w:val="26"/>
          <w:szCs w:val="26"/>
          <w:lang w:val="ro-RO"/>
        </w:rPr>
        <w:t>____</w:t>
      </w:r>
      <w:r w:rsidRPr="0093307C">
        <w:rPr>
          <w:b/>
          <w:bCs/>
          <w:sz w:val="26"/>
          <w:szCs w:val="26"/>
          <w:lang w:val="ro-RO"/>
        </w:rPr>
        <w:t xml:space="preserve"> din </w:t>
      </w:r>
      <w:r w:rsidR="00550195">
        <w:rPr>
          <w:b/>
          <w:bCs/>
          <w:i/>
          <w:sz w:val="26"/>
          <w:szCs w:val="26"/>
          <w:lang w:val="ro-RO"/>
        </w:rPr>
        <w:t>____________________</w:t>
      </w:r>
    </w:p>
    <w:p w:rsidR="001B7834" w:rsidRPr="00BD144E" w:rsidRDefault="001B7834" w:rsidP="00860FF5">
      <w:pPr>
        <w:widowControl w:val="0"/>
        <w:spacing w:before="120" w:after="0" w:line="276" w:lineRule="auto"/>
        <w:ind w:left="0" w:right="0" w:firstLine="0"/>
        <w:jc w:val="center"/>
        <w:rPr>
          <w:b/>
          <w:bCs/>
          <w:color w:val="auto"/>
          <w:sz w:val="28"/>
          <w:szCs w:val="28"/>
          <w:lang w:val="ro-RO"/>
        </w:rPr>
      </w:pPr>
      <w:r w:rsidRPr="00BD144E">
        <w:rPr>
          <w:b/>
          <w:bCs/>
          <w:color w:val="auto"/>
          <w:sz w:val="28"/>
          <w:szCs w:val="28"/>
          <w:lang w:val="ro-RO"/>
        </w:rPr>
        <w:t>REGULAMENTUL</w:t>
      </w:r>
    </w:p>
    <w:p w:rsidR="001B7834" w:rsidRPr="00BD144E" w:rsidRDefault="001B7834" w:rsidP="00860FF5">
      <w:pPr>
        <w:widowControl w:val="0"/>
        <w:autoSpaceDE w:val="0"/>
        <w:autoSpaceDN w:val="0"/>
        <w:adjustRightInd w:val="0"/>
        <w:spacing w:after="0" w:line="276" w:lineRule="auto"/>
        <w:ind w:left="0" w:right="0" w:firstLine="0"/>
        <w:jc w:val="center"/>
        <w:rPr>
          <w:b/>
          <w:bCs/>
          <w:color w:val="auto"/>
          <w:sz w:val="28"/>
          <w:szCs w:val="28"/>
          <w:lang w:val="ro-RO" w:eastAsia="en-US"/>
        </w:rPr>
      </w:pPr>
      <w:r w:rsidRPr="00BD144E">
        <w:rPr>
          <w:b/>
          <w:bCs/>
          <w:color w:val="auto"/>
          <w:sz w:val="28"/>
          <w:szCs w:val="28"/>
          <w:lang w:val="ro-RO" w:eastAsia="en-US"/>
        </w:rPr>
        <w:t xml:space="preserve">privind organizarea </w:t>
      </w:r>
      <w:r>
        <w:rPr>
          <w:b/>
          <w:bCs/>
          <w:color w:val="auto"/>
          <w:sz w:val="28"/>
          <w:szCs w:val="28"/>
          <w:lang w:val="ro-RO" w:eastAsia="en-US"/>
        </w:rPr>
        <w:t>ș</w:t>
      </w:r>
      <w:r w:rsidRPr="00BD144E">
        <w:rPr>
          <w:b/>
          <w:bCs/>
          <w:color w:val="auto"/>
          <w:sz w:val="28"/>
          <w:szCs w:val="28"/>
          <w:lang w:val="ro-RO" w:eastAsia="en-US"/>
        </w:rPr>
        <w:t>i func</w:t>
      </w:r>
      <w:r>
        <w:rPr>
          <w:b/>
          <w:bCs/>
          <w:color w:val="auto"/>
          <w:sz w:val="28"/>
          <w:szCs w:val="28"/>
          <w:lang w:val="ro-RO" w:eastAsia="en-US"/>
        </w:rPr>
        <w:t>ț</w:t>
      </w:r>
      <w:r w:rsidRPr="00BD144E">
        <w:rPr>
          <w:b/>
          <w:bCs/>
          <w:color w:val="auto"/>
          <w:sz w:val="28"/>
          <w:szCs w:val="28"/>
          <w:lang w:val="ro-RO" w:eastAsia="en-US"/>
        </w:rPr>
        <w:t>ionarea Departamentului/Catedrei</w:t>
      </w:r>
    </w:p>
    <w:p w:rsidR="001B7834" w:rsidRDefault="001B7834" w:rsidP="00860FF5">
      <w:pPr>
        <w:widowControl w:val="0"/>
        <w:autoSpaceDE w:val="0"/>
        <w:autoSpaceDN w:val="0"/>
        <w:adjustRightInd w:val="0"/>
        <w:spacing w:after="0" w:line="276" w:lineRule="auto"/>
        <w:ind w:left="0" w:right="0" w:firstLine="0"/>
        <w:jc w:val="center"/>
        <w:rPr>
          <w:b/>
          <w:bCs/>
          <w:color w:val="auto"/>
          <w:sz w:val="28"/>
          <w:szCs w:val="28"/>
          <w:lang w:val="ro-RO"/>
        </w:rPr>
      </w:pPr>
      <w:r w:rsidRPr="00BD144E">
        <w:rPr>
          <w:b/>
          <w:bCs/>
          <w:color w:val="auto"/>
          <w:sz w:val="28"/>
          <w:szCs w:val="28"/>
          <w:lang w:val="ro-RO"/>
        </w:rPr>
        <w:t xml:space="preserve">în Universitatea de Stat de Medicină </w:t>
      </w:r>
      <w:r>
        <w:rPr>
          <w:b/>
          <w:bCs/>
          <w:color w:val="auto"/>
          <w:sz w:val="28"/>
          <w:szCs w:val="28"/>
          <w:lang w:val="ro-RO"/>
        </w:rPr>
        <w:t>ș</w:t>
      </w:r>
      <w:r w:rsidRPr="00BD144E">
        <w:rPr>
          <w:b/>
          <w:bCs/>
          <w:color w:val="auto"/>
          <w:sz w:val="28"/>
          <w:szCs w:val="28"/>
          <w:lang w:val="ro-RO"/>
        </w:rPr>
        <w:t>i Farmacie „Nicolae Testemi</w:t>
      </w:r>
      <w:r>
        <w:rPr>
          <w:b/>
          <w:bCs/>
          <w:color w:val="auto"/>
          <w:sz w:val="28"/>
          <w:szCs w:val="28"/>
          <w:lang w:val="ro-RO"/>
        </w:rPr>
        <w:t>ț</w:t>
      </w:r>
      <w:r w:rsidRPr="00BD144E">
        <w:rPr>
          <w:b/>
          <w:bCs/>
          <w:color w:val="auto"/>
          <w:sz w:val="28"/>
          <w:szCs w:val="28"/>
          <w:lang w:val="ro-RO"/>
        </w:rPr>
        <w:t>anu”</w:t>
      </w:r>
    </w:p>
    <w:p w:rsidR="00BA7800" w:rsidRPr="00BD144E" w:rsidRDefault="00BA7800" w:rsidP="00860FF5">
      <w:pPr>
        <w:widowControl w:val="0"/>
        <w:autoSpaceDE w:val="0"/>
        <w:autoSpaceDN w:val="0"/>
        <w:adjustRightInd w:val="0"/>
        <w:spacing w:after="0" w:line="276" w:lineRule="auto"/>
        <w:ind w:left="0" w:right="0" w:firstLine="0"/>
        <w:jc w:val="center"/>
        <w:rPr>
          <w:b/>
          <w:bCs/>
          <w:color w:val="auto"/>
          <w:sz w:val="28"/>
          <w:szCs w:val="28"/>
          <w:lang w:val="ro-RO"/>
        </w:rPr>
      </w:pPr>
      <w:r>
        <w:rPr>
          <w:b/>
          <w:bCs/>
          <w:color w:val="auto"/>
          <w:sz w:val="28"/>
          <w:szCs w:val="28"/>
          <w:lang w:val="ro-RO"/>
        </w:rPr>
        <w:t>din Republica Moldova</w:t>
      </w:r>
    </w:p>
    <w:p w:rsidR="001B7834" w:rsidRPr="00BD144E" w:rsidRDefault="001B7834" w:rsidP="00860FF5">
      <w:pPr>
        <w:widowControl w:val="0"/>
        <w:spacing w:before="240" w:after="120" w:line="276" w:lineRule="auto"/>
        <w:ind w:left="0" w:right="0" w:firstLine="0"/>
        <w:jc w:val="center"/>
        <w:rPr>
          <w:b/>
          <w:bCs/>
          <w:caps/>
          <w:color w:val="auto"/>
          <w:sz w:val="26"/>
          <w:szCs w:val="26"/>
          <w:lang w:val="ro-RO"/>
        </w:rPr>
      </w:pPr>
      <w:r w:rsidRPr="00BD144E">
        <w:rPr>
          <w:b/>
          <w:bCs/>
          <w:caps/>
          <w:color w:val="auto"/>
          <w:sz w:val="26"/>
          <w:szCs w:val="26"/>
          <w:lang w:val="ro-RO"/>
        </w:rPr>
        <w:t>I. DISPOZI</w:t>
      </w:r>
      <w:r>
        <w:rPr>
          <w:b/>
          <w:bCs/>
          <w:caps/>
          <w:color w:val="auto"/>
          <w:sz w:val="26"/>
          <w:szCs w:val="26"/>
          <w:lang w:val="ro-RO"/>
        </w:rPr>
        <w:t>Ț</w:t>
      </w:r>
      <w:r w:rsidRPr="00BD144E">
        <w:rPr>
          <w:b/>
          <w:bCs/>
          <w:caps/>
          <w:color w:val="auto"/>
          <w:sz w:val="26"/>
          <w:szCs w:val="26"/>
          <w:lang w:val="ro-RO"/>
        </w:rPr>
        <w:t>II GENERALE</w:t>
      </w:r>
    </w:p>
    <w:p w:rsidR="001A5F18" w:rsidRPr="001A5F18" w:rsidRDefault="001B7834" w:rsidP="001A5F18">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1A5F18">
        <w:rPr>
          <w:bCs/>
          <w:color w:val="auto"/>
          <w:sz w:val="26"/>
          <w:lang w:val="ro-RO"/>
        </w:rPr>
        <w:t>Activitatea</w:t>
      </w:r>
      <w:r w:rsidRPr="001A5F18">
        <w:rPr>
          <w:sz w:val="26"/>
          <w:szCs w:val="26"/>
          <w:lang w:val="ro-RO"/>
        </w:rPr>
        <w:t xml:space="preserve"> didactico-științifică a cadrelor didactice în </w:t>
      </w:r>
      <w:r w:rsidRPr="001A5F18">
        <w:rPr>
          <w:color w:val="auto"/>
          <w:sz w:val="26"/>
          <w:szCs w:val="26"/>
          <w:lang w:val="ro-RO"/>
        </w:rPr>
        <w:t>Universitatea de Stat de Medicină și Farmacie „Nicolae Testemițanu”</w:t>
      </w:r>
      <w:r w:rsidRPr="001A5F18">
        <w:rPr>
          <w:sz w:val="26"/>
          <w:szCs w:val="26"/>
          <w:lang w:val="ro-RO"/>
        </w:rPr>
        <w:t xml:space="preserve"> (în continuare Universitate) se desfășoară în cadrul </w:t>
      </w:r>
      <w:r w:rsidR="004D2CA0" w:rsidRPr="001A5F18">
        <w:rPr>
          <w:color w:val="auto"/>
          <w:sz w:val="26"/>
          <w:szCs w:val="26"/>
          <w:lang w:val="ro-RO"/>
        </w:rPr>
        <w:t>D</w:t>
      </w:r>
      <w:r w:rsidRPr="001A5F18">
        <w:rPr>
          <w:color w:val="auto"/>
          <w:sz w:val="26"/>
          <w:szCs w:val="26"/>
          <w:lang w:val="ro-RO"/>
        </w:rPr>
        <w:t>epartamentelor</w:t>
      </w:r>
      <w:r w:rsidRPr="001A5F18">
        <w:rPr>
          <w:sz w:val="26"/>
          <w:szCs w:val="26"/>
          <w:lang w:val="ro-RO"/>
        </w:rPr>
        <w:t>/</w:t>
      </w:r>
      <w:r w:rsidR="004D2CA0" w:rsidRPr="001A5F18">
        <w:rPr>
          <w:sz w:val="26"/>
          <w:szCs w:val="26"/>
          <w:lang w:val="ro-RO"/>
        </w:rPr>
        <w:t>C</w:t>
      </w:r>
      <w:r w:rsidRPr="001A5F18">
        <w:rPr>
          <w:sz w:val="26"/>
          <w:szCs w:val="26"/>
          <w:lang w:val="ro-RO"/>
        </w:rPr>
        <w:t>atedrelor.</w:t>
      </w:r>
      <w:r w:rsidR="001A5F18" w:rsidRPr="001A5F18">
        <w:rPr>
          <w:sz w:val="26"/>
          <w:szCs w:val="26"/>
          <w:lang w:val="ro-RO"/>
        </w:rPr>
        <w:t xml:space="preserve"> </w:t>
      </w:r>
      <w:r w:rsidR="001A5F18" w:rsidRPr="001A5F18">
        <w:rPr>
          <w:color w:val="auto"/>
          <w:sz w:val="26"/>
          <w:szCs w:val="26"/>
          <w:lang w:val="ro-RO"/>
        </w:rPr>
        <w:t xml:space="preserve">Disciplinele din cadrul Departamentului Medicină Internă </w:t>
      </w:r>
      <w:r w:rsidR="001A5F18" w:rsidRPr="001867FC">
        <w:rPr>
          <w:color w:val="auto"/>
          <w:spacing w:val="-6"/>
          <w:sz w:val="26"/>
          <w:szCs w:val="26"/>
          <w:lang w:val="ro-RO"/>
        </w:rPr>
        <w:t>(boli ocupaţionale, cardiologie, gastroenterologie, medicină internă-semiologie, pneumologie</w:t>
      </w:r>
      <w:r w:rsidR="001A5F18" w:rsidRPr="001A5F18">
        <w:rPr>
          <w:color w:val="auto"/>
          <w:sz w:val="26"/>
          <w:szCs w:val="26"/>
          <w:lang w:val="ro-RO"/>
        </w:rPr>
        <w:t xml:space="preserve"> şi alergologie, reumatologie şi nefrologie, sinteze clinice) au statut de subdiviziune didactică și își vor elabora propriul regulament </w:t>
      </w:r>
      <w:r w:rsidR="004E3F88">
        <w:rPr>
          <w:color w:val="auto"/>
          <w:sz w:val="26"/>
          <w:szCs w:val="26"/>
          <w:lang w:val="ro-RO"/>
        </w:rPr>
        <w:t>privind organizarea și funcționarea</w:t>
      </w:r>
      <w:r w:rsidR="001A5F18" w:rsidRPr="001A5F18">
        <w:rPr>
          <w:color w:val="auto"/>
          <w:sz w:val="26"/>
          <w:szCs w:val="26"/>
          <w:lang w:val="ro-RO"/>
        </w:rPr>
        <w:t>.</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Departamentul</w:t>
      </w:r>
      <w:r w:rsidRPr="00753FE8">
        <w:rPr>
          <w:color w:val="auto"/>
          <w:sz w:val="26"/>
          <w:szCs w:val="26"/>
          <w:lang w:val="ro-RO"/>
        </w:rPr>
        <w:t>/Catedra</w:t>
      </w:r>
      <w:r w:rsidR="00550195">
        <w:rPr>
          <w:color w:val="auto"/>
          <w:sz w:val="26"/>
          <w:szCs w:val="26"/>
          <w:lang w:val="ro-RO"/>
        </w:rPr>
        <w:t xml:space="preserve"> de _______________</w:t>
      </w:r>
      <w:r w:rsidRPr="00753FE8">
        <w:rPr>
          <w:color w:val="auto"/>
          <w:sz w:val="26"/>
          <w:szCs w:val="26"/>
          <w:lang w:val="ro-RO"/>
        </w:rPr>
        <w:t xml:space="preserve"> în cadrul </w:t>
      </w:r>
      <w:r w:rsidRPr="00753FE8">
        <w:rPr>
          <w:sz w:val="26"/>
          <w:szCs w:val="26"/>
          <w:lang w:val="ro-RO"/>
        </w:rPr>
        <w:t>U</w:t>
      </w:r>
      <w:r>
        <w:rPr>
          <w:sz w:val="26"/>
          <w:szCs w:val="26"/>
          <w:lang w:val="ro-RO"/>
        </w:rPr>
        <w:t>niversității</w:t>
      </w:r>
      <w:r w:rsidRPr="00753FE8">
        <w:rPr>
          <w:color w:val="auto"/>
          <w:sz w:val="26"/>
          <w:szCs w:val="26"/>
          <w:lang w:val="ro-RO"/>
        </w:rPr>
        <w:t xml:space="preserve"> este o subdiviziune structurală fundamentală a Universită</w:t>
      </w:r>
      <w:r>
        <w:rPr>
          <w:color w:val="auto"/>
          <w:sz w:val="26"/>
          <w:szCs w:val="26"/>
          <w:lang w:val="ro-RO"/>
        </w:rPr>
        <w:t>ț</w:t>
      </w:r>
      <w:r w:rsidRPr="00753FE8">
        <w:rPr>
          <w:color w:val="auto"/>
          <w:sz w:val="26"/>
          <w:szCs w:val="26"/>
          <w:lang w:val="ro-RO"/>
        </w:rPr>
        <w:t>ii, care func</w:t>
      </w:r>
      <w:r>
        <w:rPr>
          <w:color w:val="auto"/>
          <w:sz w:val="26"/>
          <w:szCs w:val="26"/>
          <w:lang w:val="ro-RO"/>
        </w:rPr>
        <w:t>ț</w:t>
      </w:r>
      <w:r w:rsidRPr="00753FE8">
        <w:rPr>
          <w:color w:val="auto"/>
          <w:sz w:val="26"/>
          <w:szCs w:val="26"/>
          <w:lang w:val="ro-RO"/>
        </w:rPr>
        <w:t>ionează conform legisla</w:t>
      </w:r>
      <w:r>
        <w:rPr>
          <w:color w:val="auto"/>
          <w:sz w:val="26"/>
          <w:szCs w:val="26"/>
          <w:lang w:val="ro-RO"/>
        </w:rPr>
        <w:t>ț</w:t>
      </w:r>
      <w:r w:rsidRPr="00753FE8">
        <w:rPr>
          <w:color w:val="auto"/>
          <w:sz w:val="26"/>
          <w:szCs w:val="26"/>
          <w:lang w:val="ro-RO"/>
        </w:rPr>
        <w:t>iei în vigoare în baza prevederilor Codului Educa</w:t>
      </w:r>
      <w:r>
        <w:rPr>
          <w:color w:val="auto"/>
          <w:sz w:val="26"/>
          <w:szCs w:val="26"/>
          <w:lang w:val="ro-RO"/>
        </w:rPr>
        <w:t>ț</w:t>
      </w:r>
      <w:r w:rsidRPr="00753FE8">
        <w:rPr>
          <w:color w:val="auto"/>
          <w:sz w:val="26"/>
          <w:szCs w:val="26"/>
          <w:lang w:val="ro-RO"/>
        </w:rPr>
        <w:t xml:space="preserve">iei al RM, Cartei </w:t>
      </w:r>
      <w:r w:rsidRPr="00753FE8">
        <w:rPr>
          <w:sz w:val="26"/>
          <w:szCs w:val="26"/>
          <w:lang w:val="ro-RO"/>
        </w:rPr>
        <w:t>U</w:t>
      </w:r>
      <w:r>
        <w:rPr>
          <w:sz w:val="26"/>
          <w:szCs w:val="26"/>
          <w:lang w:val="ro-RO"/>
        </w:rPr>
        <w:t>niversitare</w:t>
      </w:r>
      <w:r w:rsidRPr="00753FE8">
        <w:rPr>
          <w:color w:val="auto"/>
          <w:sz w:val="26"/>
          <w:szCs w:val="26"/>
          <w:lang w:val="ro-RO"/>
        </w:rPr>
        <w:t xml:space="preserve"> </w:t>
      </w:r>
      <w:r>
        <w:rPr>
          <w:color w:val="auto"/>
          <w:sz w:val="26"/>
          <w:szCs w:val="26"/>
          <w:lang w:val="ro-RO"/>
        </w:rPr>
        <w:t>ș</w:t>
      </w:r>
      <w:r w:rsidRPr="00753FE8">
        <w:rPr>
          <w:color w:val="auto"/>
          <w:sz w:val="26"/>
          <w:szCs w:val="26"/>
          <w:lang w:val="ro-RO"/>
        </w:rPr>
        <w:t xml:space="preserve">i ale altor acte normative </w:t>
      </w:r>
      <w:r w:rsidRPr="00753FE8">
        <w:rPr>
          <w:sz w:val="26"/>
          <w:szCs w:val="26"/>
          <w:lang w:val="ro-RO"/>
        </w:rPr>
        <w:t>aprobate în modul stabilit de U</w:t>
      </w:r>
      <w:r>
        <w:rPr>
          <w:sz w:val="26"/>
          <w:szCs w:val="26"/>
          <w:lang w:val="ro-RO"/>
        </w:rPr>
        <w:t>niversitate</w:t>
      </w:r>
      <w:r w:rsidRPr="00753FE8">
        <w:rPr>
          <w:color w:val="auto"/>
          <w:sz w:val="26"/>
          <w:szCs w:val="26"/>
          <w:lang w:val="ro-RO"/>
        </w:rPr>
        <w:t xml:space="preserve">. </w:t>
      </w:r>
    </w:p>
    <w:p w:rsidR="001B7834" w:rsidRPr="00BD144E"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BD144E">
        <w:rPr>
          <w:color w:val="auto"/>
          <w:sz w:val="26"/>
          <w:szCs w:val="26"/>
          <w:lang w:val="ro-RO"/>
        </w:rPr>
        <w:t xml:space="preserve">Departamentul/Catedra asigură producerea, transmiterea </w:t>
      </w:r>
      <w:r>
        <w:rPr>
          <w:color w:val="auto"/>
          <w:sz w:val="26"/>
          <w:szCs w:val="26"/>
          <w:lang w:val="ro-RO"/>
        </w:rPr>
        <w:t>ș</w:t>
      </w:r>
      <w:r w:rsidRPr="00BD144E">
        <w:rPr>
          <w:color w:val="auto"/>
          <w:sz w:val="26"/>
          <w:szCs w:val="26"/>
          <w:lang w:val="ro-RO"/>
        </w:rPr>
        <w:t>i valorificarea cuno</w:t>
      </w:r>
      <w:r>
        <w:rPr>
          <w:color w:val="auto"/>
          <w:sz w:val="26"/>
          <w:szCs w:val="26"/>
          <w:lang w:val="ro-RO"/>
        </w:rPr>
        <w:t>ș</w:t>
      </w:r>
      <w:r w:rsidRPr="00BD144E">
        <w:rPr>
          <w:color w:val="auto"/>
          <w:sz w:val="26"/>
          <w:szCs w:val="26"/>
          <w:lang w:val="ro-RO"/>
        </w:rPr>
        <w:t>tin</w:t>
      </w:r>
      <w:r>
        <w:rPr>
          <w:color w:val="auto"/>
          <w:sz w:val="26"/>
          <w:szCs w:val="26"/>
          <w:lang w:val="ro-RO"/>
        </w:rPr>
        <w:t>ț</w:t>
      </w:r>
      <w:r w:rsidRPr="00BD144E">
        <w:rPr>
          <w:color w:val="auto"/>
          <w:sz w:val="26"/>
          <w:szCs w:val="26"/>
          <w:lang w:val="ro-RO"/>
        </w:rPr>
        <w:t xml:space="preserve">elor în </w:t>
      </w:r>
      <w:r w:rsidRPr="004E3F88">
        <w:rPr>
          <w:color w:val="auto"/>
          <w:spacing w:val="-4"/>
          <w:sz w:val="26"/>
          <w:szCs w:val="26"/>
          <w:lang w:val="ro-RO"/>
        </w:rPr>
        <w:t>unul sau mai multe domenii înrudite de specialitate; organizează, stimulează și coordonează</w:t>
      </w:r>
      <w:r w:rsidRPr="00BD144E">
        <w:rPr>
          <w:color w:val="auto"/>
          <w:sz w:val="26"/>
          <w:szCs w:val="26"/>
          <w:lang w:val="ro-RO"/>
        </w:rPr>
        <w:t xml:space="preserve"> activitatea de instruire </w:t>
      </w:r>
      <w:r>
        <w:rPr>
          <w:color w:val="auto"/>
          <w:sz w:val="26"/>
          <w:szCs w:val="26"/>
          <w:lang w:val="ro-RO"/>
        </w:rPr>
        <w:t>ș</w:t>
      </w:r>
      <w:r w:rsidRPr="00BD144E">
        <w:rPr>
          <w:color w:val="auto"/>
          <w:sz w:val="26"/>
          <w:szCs w:val="26"/>
          <w:lang w:val="ro-RO"/>
        </w:rPr>
        <w:t xml:space="preserve">i cercetare </w:t>
      </w:r>
      <w:r>
        <w:rPr>
          <w:color w:val="auto"/>
          <w:sz w:val="26"/>
          <w:szCs w:val="26"/>
          <w:lang w:val="ro-RO"/>
        </w:rPr>
        <w:t>ș</w:t>
      </w:r>
      <w:r w:rsidRPr="00BD144E">
        <w:rPr>
          <w:color w:val="auto"/>
          <w:sz w:val="26"/>
          <w:szCs w:val="26"/>
          <w:lang w:val="ro-RO"/>
        </w:rPr>
        <w:t>tiin</w:t>
      </w:r>
      <w:r>
        <w:rPr>
          <w:color w:val="auto"/>
          <w:sz w:val="26"/>
          <w:szCs w:val="26"/>
          <w:lang w:val="ro-RO"/>
        </w:rPr>
        <w:t>ț</w:t>
      </w:r>
      <w:r w:rsidRPr="00BD144E">
        <w:rPr>
          <w:color w:val="auto"/>
          <w:sz w:val="26"/>
          <w:szCs w:val="26"/>
          <w:lang w:val="ro-RO"/>
        </w:rPr>
        <w:t xml:space="preserve">ifică în domenii academice specifice.  </w:t>
      </w:r>
    </w:p>
    <w:p w:rsidR="001B7834" w:rsidRPr="00BD144E"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Departamentul</w:t>
      </w:r>
      <w:r w:rsidRPr="00BD144E">
        <w:rPr>
          <w:color w:val="auto"/>
          <w:sz w:val="26"/>
          <w:szCs w:val="26"/>
          <w:lang w:val="ro-RO"/>
        </w:rPr>
        <w:t>/Catedra are drept scop organizarea la un nivel înalt a activită</w:t>
      </w:r>
      <w:r>
        <w:rPr>
          <w:color w:val="auto"/>
          <w:sz w:val="26"/>
          <w:szCs w:val="26"/>
          <w:lang w:val="ro-RO"/>
        </w:rPr>
        <w:t>ț</w:t>
      </w:r>
      <w:r w:rsidRPr="00BD144E">
        <w:rPr>
          <w:color w:val="auto"/>
          <w:sz w:val="26"/>
          <w:szCs w:val="26"/>
          <w:lang w:val="ro-RO"/>
        </w:rPr>
        <w:t>ilor didactice, promovarea educa</w:t>
      </w:r>
      <w:r>
        <w:rPr>
          <w:color w:val="auto"/>
          <w:sz w:val="26"/>
          <w:szCs w:val="26"/>
          <w:lang w:val="ro-RO"/>
        </w:rPr>
        <w:t>ț</w:t>
      </w:r>
      <w:r w:rsidRPr="00BD144E">
        <w:rPr>
          <w:color w:val="auto"/>
          <w:sz w:val="26"/>
          <w:szCs w:val="26"/>
          <w:lang w:val="ro-RO"/>
        </w:rPr>
        <w:t xml:space="preserve">iei, cercetării </w:t>
      </w:r>
      <w:r>
        <w:rPr>
          <w:color w:val="auto"/>
          <w:sz w:val="26"/>
          <w:szCs w:val="26"/>
          <w:lang w:val="ro-RO"/>
        </w:rPr>
        <w:t>ș</w:t>
      </w:r>
      <w:r w:rsidRPr="00BD144E">
        <w:rPr>
          <w:color w:val="auto"/>
          <w:sz w:val="26"/>
          <w:szCs w:val="26"/>
          <w:lang w:val="ro-RO"/>
        </w:rPr>
        <w:t>i inovării în concordan</w:t>
      </w:r>
      <w:r>
        <w:rPr>
          <w:color w:val="auto"/>
          <w:sz w:val="26"/>
          <w:szCs w:val="26"/>
          <w:lang w:val="ro-RO"/>
        </w:rPr>
        <w:t>ț</w:t>
      </w:r>
      <w:r w:rsidRPr="00BD144E">
        <w:rPr>
          <w:color w:val="auto"/>
          <w:sz w:val="26"/>
          <w:szCs w:val="26"/>
          <w:lang w:val="ro-RO"/>
        </w:rPr>
        <w:t>ă cu exigen</w:t>
      </w:r>
      <w:r>
        <w:rPr>
          <w:color w:val="auto"/>
          <w:sz w:val="26"/>
          <w:szCs w:val="26"/>
          <w:lang w:val="ro-RO"/>
        </w:rPr>
        <w:t>ț</w:t>
      </w:r>
      <w:r w:rsidRPr="00BD144E">
        <w:rPr>
          <w:color w:val="auto"/>
          <w:sz w:val="26"/>
          <w:szCs w:val="26"/>
          <w:lang w:val="ro-RO"/>
        </w:rPr>
        <w:t>ele unei societă</w:t>
      </w:r>
      <w:r>
        <w:rPr>
          <w:color w:val="auto"/>
          <w:sz w:val="26"/>
          <w:szCs w:val="26"/>
          <w:lang w:val="ro-RO"/>
        </w:rPr>
        <w:t>ț</w:t>
      </w:r>
      <w:r w:rsidRPr="00BD144E">
        <w:rPr>
          <w:color w:val="auto"/>
          <w:sz w:val="26"/>
          <w:szCs w:val="26"/>
          <w:lang w:val="ro-RO"/>
        </w:rPr>
        <w:t>i bazate pe cunoa</w:t>
      </w:r>
      <w:r>
        <w:rPr>
          <w:color w:val="auto"/>
          <w:sz w:val="26"/>
          <w:szCs w:val="26"/>
          <w:lang w:val="ro-RO"/>
        </w:rPr>
        <w:t>ș</w:t>
      </w:r>
      <w:r w:rsidRPr="00BD144E">
        <w:rPr>
          <w:color w:val="auto"/>
          <w:sz w:val="26"/>
          <w:szCs w:val="26"/>
          <w:lang w:val="ro-RO"/>
        </w:rPr>
        <w:t>tere prin formare ini</w:t>
      </w:r>
      <w:r>
        <w:rPr>
          <w:color w:val="auto"/>
          <w:sz w:val="26"/>
          <w:szCs w:val="26"/>
          <w:lang w:val="ro-RO"/>
        </w:rPr>
        <w:t>ț</w:t>
      </w:r>
      <w:r w:rsidRPr="00BD144E">
        <w:rPr>
          <w:color w:val="auto"/>
          <w:sz w:val="26"/>
          <w:szCs w:val="26"/>
          <w:lang w:val="ro-RO"/>
        </w:rPr>
        <w:t>ială, educa</w:t>
      </w:r>
      <w:r>
        <w:rPr>
          <w:color w:val="auto"/>
          <w:sz w:val="26"/>
          <w:szCs w:val="26"/>
          <w:lang w:val="ro-RO"/>
        </w:rPr>
        <w:t>ț</w:t>
      </w:r>
      <w:r w:rsidRPr="00BD144E">
        <w:rPr>
          <w:color w:val="auto"/>
          <w:sz w:val="26"/>
          <w:szCs w:val="26"/>
          <w:lang w:val="ro-RO"/>
        </w:rPr>
        <w:t xml:space="preserve">ie continuă </w:t>
      </w:r>
      <w:r>
        <w:rPr>
          <w:color w:val="auto"/>
          <w:sz w:val="26"/>
          <w:szCs w:val="26"/>
          <w:lang w:val="ro-RO"/>
        </w:rPr>
        <w:t>ș</w:t>
      </w:r>
      <w:r w:rsidRPr="00BD144E">
        <w:rPr>
          <w:color w:val="auto"/>
          <w:sz w:val="26"/>
          <w:szCs w:val="26"/>
          <w:lang w:val="ro-RO"/>
        </w:rPr>
        <w:t>i integrare în circuitul de valori na</w:t>
      </w:r>
      <w:r>
        <w:rPr>
          <w:color w:val="auto"/>
          <w:sz w:val="26"/>
          <w:szCs w:val="26"/>
          <w:lang w:val="ro-RO"/>
        </w:rPr>
        <w:t>ț</w:t>
      </w:r>
      <w:r w:rsidRPr="00BD144E">
        <w:rPr>
          <w:color w:val="auto"/>
          <w:sz w:val="26"/>
          <w:szCs w:val="26"/>
          <w:lang w:val="ro-RO"/>
        </w:rPr>
        <w:t xml:space="preserve">ionale </w:t>
      </w:r>
      <w:r>
        <w:rPr>
          <w:color w:val="auto"/>
          <w:sz w:val="26"/>
          <w:szCs w:val="26"/>
          <w:lang w:val="ro-RO"/>
        </w:rPr>
        <w:t>ș</w:t>
      </w:r>
      <w:r w:rsidRPr="00BD144E">
        <w:rPr>
          <w:color w:val="auto"/>
          <w:sz w:val="26"/>
          <w:szCs w:val="26"/>
          <w:lang w:val="ro-RO"/>
        </w:rPr>
        <w:t xml:space="preserve">i universitare. </w:t>
      </w:r>
    </w:p>
    <w:p w:rsidR="001B7834" w:rsidRPr="00BD144E"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Departamentul</w:t>
      </w:r>
      <w:r w:rsidRPr="00BD144E">
        <w:rPr>
          <w:color w:val="auto"/>
          <w:sz w:val="26"/>
          <w:szCs w:val="26"/>
          <w:lang w:val="ro-RO"/>
        </w:rPr>
        <w:t xml:space="preserve">/Catedra are următoarele sarcini:  </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 xml:space="preserve">proiectarea, organizarea </w:t>
      </w:r>
      <w:r>
        <w:rPr>
          <w:color w:val="auto"/>
          <w:sz w:val="26"/>
          <w:szCs w:val="26"/>
          <w:lang w:val="ro-RO"/>
        </w:rPr>
        <w:t>ș</w:t>
      </w:r>
      <w:r w:rsidRPr="00BD144E">
        <w:rPr>
          <w:color w:val="auto"/>
          <w:sz w:val="26"/>
          <w:szCs w:val="26"/>
          <w:lang w:val="ro-RO"/>
        </w:rPr>
        <w:t xml:space="preserve">i realizarea procesului didactic; </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 xml:space="preserve">organizarea </w:t>
      </w:r>
      <w:r>
        <w:rPr>
          <w:color w:val="auto"/>
          <w:sz w:val="26"/>
          <w:szCs w:val="26"/>
          <w:lang w:val="ro-RO"/>
        </w:rPr>
        <w:t>ș</w:t>
      </w:r>
      <w:r w:rsidRPr="00BD144E">
        <w:rPr>
          <w:color w:val="auto"/>
          <w:sz w:val="26"/>
          <w:szCs w:val="26"/>
          <w:lang w:val="ro-RO"/>
        </w:rPr>
        <w:t xml:space="preserve">i realizarea cercetărilor </w:t>
      </w:r>
      <w:r>
        <w:rPr>
          <w:color w:val="auto"/>
          <w:sz w:val="26"/>
          <w:szCs w:val="26"/>
          <w:lang w:val="ro-RO"/>
        </w:rPr>
        <w:t>ș</w:t>
      </w:r>
      <w:r w:rsidRPr="00BD144E">
        <w:rPr>
          <w:color w:val="auto"/>
          <w:sz w:val="26"/>
          <w:szCs w:val="26"/>
          <w:lang w:val="ro-RO"/>
        </w:rPr>
        <w:t>tiin</w:t>
      </w:r>
      <w:r>
        <w:rPr>
          <w:color w:val="auto"/>
          <w:sz w:val="26"/>
          <w:szCs w:val="26"/>
          <w:lang w:val="ro-RO"/>
        </w:rPr>
        <w:t>ț</w:t>
      </w:r>
      <w:r w:rsidRPr="00BD144E">
        <w:rPr>
          <w:color w:val="auto"/>
          <w:sz w:val="26"/>
          <w:szCs w:val="26"/>
          <w:lang w:val="ro-RO"/>
        </w:rPr>
        <w:t>ifice;</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evaluarea activită</w:t>
      </w:r>
      <w:r>
        <w:rPr>
          <w:color w:val="auto"/>
          <w:sz w:val="26"/>
          <w:szCs w:val="26"/>
          <w:lang w:val="ro-RO"/>
        </w:rPr>
        <w:t>ț</w:t>
      </w:r>
      <w:r w:rsidRPr="00BD144E">
        <w:rPr>
          <w:color w:val="auto"/>
          <w:sz w:val="26"/>
          <w:szCs w:val="26"/>
          <w:lang w:val="ro-RO"/>
        </w:rPr>
        <w:t xml:space="preserve">ilor didactice, </w:t>
      </w:r>
      <w:r>
        <w:rPr>
          <w:color w:val="auto"/>
          <w:sz w:val="26"/>
          <w:szCs w:val="26"/>
          <w:lang w:val="ro-RO"/>
        </w:rPr>
        <w:t>ș</w:t>
      </w:r>
      <w:r w:rsidRPr="00BD144E">
        <w:rPr>
          <w:color w:val="auto"/>
          <w:sz w:val="26"/>
          <w:szCs w:val="26"/>
          <w:lang w:val="ro-RO"/>
        </w:rPr>
        <w:t>tiin</w:t>
      </w:r>
      <w:r>
        <w:rPr>
          <w:color w:val="auto"/>
          <w:sz w:val="26"/>
          <w:szCs w:val="26"/>
          <w:lang w:val="ro-RO"/>
        </w:rPr>
        <w:t>ț</w:t>
      </w:r>
      <w:r w:rsidRPr="00BD144E">
        <w:rPr>
          <w:color w:val="auto"/>
          <w:sz w:val="26"/>
          <w:szCs w:val="26"/>
          <w:lang w:val="ro-RO"/>
        </w:rPr>
        <w:t xml:space="preserve">ifice </w:t>
      </w:r>
      <w:r>
        <w:rPr>
          <w:color w:val="auto"/>
          <w:sz w:val="26"/>
          <w:szCs w:val="26"/>
          <w:lang w:val="ro-RO"/>
        </w:rPr>
        <w:t>ș</w:t>
      </w:r>
      <w:r w:rsidRPr="00BD144E">
        <w:rPr>
          <w:color w:val="auto"/>
          <w:sz w:val="26"/>
          <w:szCs w:val="26"/>
          <w:lang w:val="ro-RO"/>
        </w:rPr>
        <w:t>i de inovare;</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asigurarea calită</w:t>
      </w:r>
      <w:r>
        <w:rPr>
          <w:color w:val="auto"/>
          <w:sz w:val="26"/>
          <w:szCs w:val="26"/>
          <w:lang w:val="ro-RO"/>
        </w:rPr>
        <w:t>ț</w:t>
      </w:r>
      <w:r w:rsidRPr="00BD144E">
        <w:rPr>
          <w:color w:val="auto"/>
          <w:sz w:val="26"/>
          <w:szCs w:val="26"/>
          <w:lang w:val="ro-RO"/>
        </w:rPr>
        <w:t>ii procesului didactic, performan</w:t>
      </w:r>
      <w:r>
        <w:rPr>
          <w:color w:val="auto"/>
          <w:sz w:val="26"/>
          <w:szCs w:val="26"/>
          <w:lang w:val="ro-RO"/>
        </w:rPr>
        <w:t>ț</w:t>
      </w:r>
      <w:r w:rsidRPr="00BD144E">
        <w:rPr>
          <w:color w:val="auto"/>
          <w:sz w:val="26"/>
          <w:szCs w:val="26"/>
          <w:lang w:val="ro-RO"/>
        </w:rPr>
        <w:t xml:space="preserve">elor de cercetare </w:t>
      </w:r>
      <w:r>
        <w:rPr>
          <w:color w:val="auto"/>
          <w:sz w:val="26"/>
          <w:szCs w:val="26"/>
          <w:lang w:val="ro-RO"/>
        </w:rPr>
        <w:t>ș</w:t>
      </w:r>
      <w:r w:rsidRPr="00BD144E">
        <w:rPr>
          <w:color w:val="auto"/>
          <w:sz w:val="26"/>
          <w:szCs w:val="26"/>
          <w:lang w:val="ro-RO"/>
        </w:rPr>
        <w:t>i inovare;</w:t>
      </w:r>
    </w:p>
    <w:p w:rsidR="001B7834" w:rsidRPr="00753FE8"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753FE8">
        <w:rPr>
          <w:color w:val="auto"/>
          <w:sz w:val="26"/>
          <w:szCs w:val="26"/>
          <w:lang w:val="ro-RO"/>
        </w:rPr>
        <w:t xml:space="preserve">pregătirea </w:t>
      </w:r>
      <w:r>
        <w:rPr>
          <w:color w:val="auto"/>
          <w:sz w:val="26"/>
          <w:szCs w:val="26"/>
          <w:lang w:val="ro-RO"/>
        </w:rPr>
        <w:t>ș</w:t>
      </w:r>
      <w:r w:rsidRPr="00753FE8">
        <w:rPr>
          <w:color w:val="auto"/>
          <w:sz w:val="26"/>
          <w:szCs w:val="26"/>
          <w:lang w:val="ro-RO"/>
        </w:rPr>
        <w:t>i perfec</w:t>
      </w:r>
      <w:r>
        <w:rPr>
          <w:color w:val="auto"/>
          <w:sz w:val="26"/>
          <w:szCs w:val="26"/>
          <w:lang w:val="ro-RO"/>
        </w:rPr>
        <w:t>ț</w:t>
      </w:r>
      <w:r w:rsidRPr="00753FE8">
        <w:rPr>
          <w:color w:val="auto"/>
          <w:sz w:val="26"/>
          <w:szCs w:val="26"/>
          <w:lang w:val="ro-RO"/>
        </w:rPr>
        <w:t xml:space="preserve">ionarea cadrelor </w:t>
      </w:r>
      <w:r>
        <w:rPr>
          <w:color w:val="auto"/>
          <w:sz w:val="26"/>
          <w:szCs w:val="26"/>
          <w:lang w:val="ro-RO"/>
        </w:rPr>
        <w:t>ș</w:t>
      </w:r>
      <w:r w:rsidRPr="00753FE8">
        <w:rPr>
          <w:color w:val="auto"/>
          <w:sz w:val="26"/>
          <w:szCs w:val="26"/>
          <w:lang w:val="ro-RO"/>
        </w:rPr>
        <w:t>tiin</w:t>
      </w:r>
      <w:r>
        <w:rPr>
          <w:color w:val="auto"/>
          <w:sz w:val="26"/>
          <w:szCs w:val="26"/>
          <w:lang w:val="ro-RO"/>
        </w:rPr>
        <w:t>ț</w:t>
      </w:r>
      <w:r w:rsidRPr="00753FE8">
        <w:rPr>
          <w:color w:val="auto"/>
          <w:sz w:val="26"/>
          <w:szCs w:val="26"/>
          <w:lang w:val="ro-RO"/>
        </w:rPr>
        <w:t xml:space="preserve">ifice </w:t>
      </w:r>
      <w:r>
        <w:rPr>
          <w:color w:val="auto"/>
          <w:sz w:val="26"/>
          <w:szCs w:val="26"/>
          <w:lang w:val="ro-RO"/>
        </w:rPr>
        <w:t>ș</w:t>
      </w:r>
      <w:r w:rsidRPr="00753FE8">
        <w:rPr>
          <w:color w:val="auto"/>
          <w:sz w:val="26"/>
          <w:szCs w:val="26"/>
          <w:lang w:val="ro-RO"/>
        </w:rPr>
        <w:t>i didactice prin reziden</w:t>
      </w:r>
      <w:r>
        <w:rPr>
          <w:color w:val="auto"/>
          <w:sz w:val="26"/>
          <w:szCs w:val="26"/>
          <w:lang w:val="ro-RO"/>
        </w:rPr>
        <w:t>ț</w:t>
      </w:r>
      <w:r w:rsidRPr="00753FE8">
        <w:rPr>
          <w:color w:val="auto"/>
          <w:sz w:val="26"/>
          <w:szCs w:val="26"/>
          <w:lang w:val="ro-RO"/>
        </w:rPr>
        <w:t xml:space="preserve">iat, masterat, studii superioare de doctorat </w:t>
      </w:r>
      <w:r>
        <w:rPr>
          <w:color w:val="auto"/>
          <w:sz w:val="26"/>
          <w:szCs w:val="26"/>
          <w:lang w:val="ro-RO"/>
        </w:rPr>
        <w:t>ș</w:t>
      </w:r>
      <w:r w:rsidRPr="00753FE8">
        <w:rPr>
          <w:color w:val="auto"/>
          <w:sz w:val="26"/>
          <w:szCs w:val="26"/>
          <w:lang w:val="ro-RO"/>
        </w:rPr>
        <w:t>i postdoctorat;</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formarea profesională ini</w:t>
      </w:r>
      <w:r>
        <w:rPr>
          <w:color w:val="auto"/>
          <w:sz w:val="26"/>
          <w:szCs w:val="26"/>
          <w:lang w:val="ro-RO"/>
        </w:rPr>
        <w:t>ț</w:t>
      </w:r>
      <w:r w:rsidRPr="00BD144E">
        <w:rPr>
          <w:color w:val="auto"/>
          <w:sz w:val="26"/>
          <w:szCs w:val="26"/>
          <w:lang w:val="ro-RO"/>
        </w:rPr>
        <w:t xml:space="preserve">ială </w:t>
      </w:r>
      <w:r>
        <w:rPr>
          <w:color w:val="auto"/>
          <w:sz w:val="26"/>
          <w:szCs w:val="26"/>
          <w:lang w:val="ro-RO"/>
        </w:rPr>
        <w:t>ș</w:t>
      </w:r>
      <w:r w:rsidRPr="00BD144E">
        <w:rPr>
          <w:color w:val="auto"/>
          <w:sz w:val="26"/>
          <w:szCs w:val="26"/>
          <w:lang w:val="ro-RO"/>
        </w:rPr>
        <w:t xml:space="preserve">i continuă a cadrelor </w:t>
      </w:r>
      <w:r>
        <w:rPr>
          <w:color w:val="auto"/>
          <w:sz w:val="26"/>
          <w:szCs w:val="26"/>
          <w:lang w:val="ro-RO"/>
        </w:rPr>
        <w:t>ș</w:t>
      </w:r>
      <w:r w:rsidRPr="00BD144E">
        <w:rPr>
          <w:color w:val="auto"/>
          <w:sz w:val="26"/>
          <w:szCs w:val="26"/>
          <w:lang w:val="ro-RO"/>
        </w:rPr>
        <w:t>tiin</w:t>
      </w:r>
      <w:r>
        <w:rPr>
          <w:color w:val="auto"/>
          <w:sz w:val="26"/>
          <w:szCs w:val="26"/>
          <w:lang w:val="ro-RO"/>
        </w:rPr>
        <w:t>ț</w:t>
      </w:r>
      <w:r w:rsidRPr="00BD144E">
        <w:rPr>
          <w:color w:val="auto"/>
          <w:sz w:val="26"/>
          <w:szCs w:val="26"/>
          <w:lang w:val="ro-RO"/>
        </w:rPr>
        <w:t xml:space="preserve">ifico-didactice </w:t>
      </w:r>
      <w:r>
        <w:rPr>
          <w:color w:val="auto"/>
          <w:sz w:val="26"/>
          <w:szCs w:val="26"/>
          <w:lang w:val="ro-RO"/>
        </w:rPr>
        <w:t>ș</w:t>
      </w:r>
      <w:r w:rsidRPr="00BD144E">
        <w:rPr>
          <w:color w:val="auto"/>
          <w:sz w:val="26"/>
          <w:szCs w:val="26"/>
          <w:lang w:val="ro-RO"/>
        </w:rPr>
        <w:t xml:space="preserve">i de cercetare; </w:t>
      </w:r>
    </w:p>
    <w:p w:rsidR="001B7834" w:rsidRPr="00753FE8"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asigurarea lucrului educativ cu studen</w:t>
      </w:r>
      <w:r>
        <w:rPr>
          <w:color w:val="auto"/>
          <w:sz w:val="26"/>
          <w:szCs w:val="26"/>
          <w:lang w:val="ro-RO"/>
        </w:rPr>
        <w:t>ț</w:t>
      </w:r>
      <w:r w:rsidRPr="00BD144E">
        <w:rPr>
          <w:color w:val="auto"/>
          <w:sz w:val="26"/>
          <w:szCs w:val="26"/>
          <w:lang w:val="ro-RO"/>
        </w:rPr>
        <w:t xml:space="preserve">ii, </w:t>
      </w:r>
      <w:r w:rsidRPr="00753FE8">
        <w:rPr>
          <w:color w:val="auto"/>
          <w:sz w:val="26"/>
          <w:szCs w:val="26"/>
          <w:lang w:val="ro-RO"/>
        </w:rPr>
        <w:t>studen</w:t>
      </w:r>
      <w:r>
        <w:rPr>
          <w:color w:val="auto"/>
          <w:sz w:val="26"/>
          <w:szCs w:val="26"/>
          <w:lang w:val="ro-RO"/>
        </w:rPr>
        <w:t>ț</w:t>
      </w:r>
      <w:r w:rsidRPr="00753FE8">
        <w:rPr>
          <w:color w:val="auto"/>
          <w:sz w:val="26"/>
          <w:szCs w:val="26"/>
          <w:lang w:val="ro-RO"/>
        </w:rPr>
        <w:t xml:space="preserve">ii-doctoranzi </w:t>
      </w:r>
      <w:r>
        <w:rPr>
          <w:color w:val="auto"/>
          <w:sz w:val="26"/>
          <w:szCs w:val="26"/>
          <w:lang w:val="ro-RO"/>
        </w:rPr>
        <w:t>ș</w:t>
      </w:r>
      <w:r w:rsidRPr="00753FE8">
        <w:rPr>
          <w:color w:val="auto"/>
          <w:sz w:val="26"/>
          <w:szCs w:val="26"/>
          <w:lang w:val="ro-RO"/>
        </w:rPr>
        <w:t>i reziden</w:t>
      </w:r>
      <w:r>
        <w:rPr>
          <w:color w:val="auto"/>
          <w:sz w:val="26"/>
          <w:szCs w:val="26"/>
          <w:lang w:val="ro-RO"/>
        </w:rPr>
        <w:t>ț</w:t>
      </w:r>
      <w:r w:rsidRPr="00753FE8">
        <w:rPr>
          <w:color w:val="auto"/>
          <w:sz w:val="26"/>
          <w:szCs w:val="26"/>
          <w:lang w:val="ro-RO"/>
        </w:rPr>
        <w:t>ii;</w:t>
      </w:r>
    </w:p>
    <w:p w:rsidR="001B7834"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dezvoltarea rela</w:t>
      </w:r>
      <w:r>
        <w:rPr>
          <w:color w:val="auto"/>
          <w:sz w:val="26"/>
          <w:szCs w:val="26"/>
          <w:lang w:val="ro-RO"/>
        </w:rPr>
        <w:t>ț</w:t>
      </w:r>
      <w:r w:rsidRPr="00BD144E">
        <w:rPr>
          <w:color w:val="auto"/>
          <w:sz w:val="26"/>
          <w:szCs w:val="26"/>
          <w:lang w:val="ro-RO"/>
        </w:rPr>
        <w:t xml:space="preserve">iilor cu mediul de afaceri în domeniul respectiv. </w:t>
      </w:r>
    </w:p>
    <w:p w:rsidR="001B7834" w:rsidRPr="00BD144E"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lastRenderedPageBreak/>
        <w:t>Înființarea</w:t>
      </w:r>
      <w:r w:rsidRPr="00BD144E">
        <w:rPr>
          <w:color w:val="auto"/>
          <w:sz w:val="26"/>
          <w:szCs w:val="26"/>
          <w:lang w:val="ro-RO"/>
        </w:rPr>
        <w:t xml:space="preserve">, organizarea, divizarea, comasarea </w:t>
      </w:r>
      <w:r>
        <w:rPr>
          <w:color w:val="auto"/>
          <w:sz w:val="26"/>
          <w:szCs w:val="26"/>
          <w:lang w:val="ro-RO"/>
        </w:rPr>
        <w:t>ș</w:t>
      </w:r>
      <w:r w:rsidRPr="00BD144E">
        <w:rPr>
          <w:color w:val="auto"/>
          <w:sz w:val="26"/>
          <w:szCs w:val="26"/>
          <w:lang w:val="ro-RO"/>
        </w:rPr>
        <w:t>i suspendarea func</w:t>
      </w:r>
      <w:r>
        <w:rPr>
          <w:color w:val="auto"/>
          <w:sz w:val="26"/>
          <w:szCs w:val="26"/>
          <w:lang w:val="ro-RO"/>
        </w:rPr>
        <w:t>ț</w:t>
      </w:r>
      <w:r w:rsidRPr="00BD144E">
        <w:rPr>
          <w:color w:val="auto"/>
          <w:sz w:val="26"/>
          <w:szCs w:val="26"/>
          <w:lang w:val="ro-RO"/>
        </w:rPr>
        <w:t>ionării departamentului/catedrei se aprobă de către Senatul Universită</w:t>
      </w:r>
      <w:r>
        <w:rPr>
          <w:color w:val="auto"/>
          <w:sz w:val="26"/>
          <w:szCs w:val="26"/>
          <w:lang w:val="ro-RO"/>
        </w:rPr>
        <w:t>ț</w:t>
      </w:r>
      <w:r w:rsidRPr="00BD144E">
        <w:rPr>
          <w:color w:val="auto"/>
          <w:sz w:val="26"/>
          <w:szCs w:val="26"/>
          <w:lang w:val="ro-RO"/>
        </w:rPr>
        <w:t xml:space="preserve">ii. </w:t>
      </w:r>
    </w:p>
    <w:p w:rsidR="001B7834" w:rsidRPr="00BA7800"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Catedra</w:t>
      </w:r>
      <w:r w:rsidRPr="00BD144E">
        <w:rPr>
          <w:sz w:val="26"/>
          <w:szCs w:val="26"/>
          <w:lang w:val="ro-RO"/>
        </w:rPr>
        <w:t xml:space="preserve"> </w:t>
      </w:r>
      <w:r w:rsidRPr="00BD144E">
        <w:rPr>
          <w:color w:val="auto"/>
          <w:sz w:val="26"/>
          <w:szCs w:val="26"/>
          <w:lang w:val="ro-RO"/>
        </w:rPr>
        <w:t>poate</w:t>
      </w:r>
      <w:r w:rsidRPr="00BD144E">
        <w:rPr>
          <w:sz w:val="26"/>
          <w:szCs w:val="26"/>
          <w:lang w:val="ro-RO"/>
        </w:rPr>
        <w:t xml:space="preserve"> avea </w:t>
      </w:r>
      <w:r w:rsidRPr="00BD144E">
        <w:rPr>
          <w:color w:val="auto"/>
          <w:sz w:val="26"/>
          <w:szCs w:val="26"/>
          <w:lang w:val="ro-RO"/>
        </w:rPr>
        <w:t>statut</w:t>
      </w:r>
      <w:r w:rsidRPr="00BD144E">
        <w:rPr>
          <w:sz w:val="26"/>
          <w:szCs w:val="26"/>
          <w:lang w:val="ro-RO"/>
        </w:rPr>
        <w:t xml:space="preserve"> de catedră </w:t>
      </w:r>
      <w:r w:rsidRPr="00BD144E">
        <w:rPr>
          <w:i/>
          <w:iCs/>
          <w:sz w:val="26"/>
          <w:szCs w:val="26"/>
          <w:lang w:val="ro-RO"/>
        </w:rPr>
        <w:t xml:space="preserve">specială </w:t>
      </w:r>
      <w:r w:rsidRPr="00BD144E">
        <w:rPr>
          <w:sz w:val="26"/>
          <w:szCs w:val="26"/>
          <w:lang w:val="ro-RO"/>
        </w:rPr>
        <w:t>(componentă a facultă</w:t>
      </w:r>
      <w:r>
        <w:rPr>
          <w:sz w:val="26"/>
          <w:szCs w:val="26"/>
          <w:lang w:val="ro-RO"/>
        </w:rPr>
        <w:t>ț</w:t>
      </w:r>
      <w:r w:rsidRPr="00BD144E">
        <w:rPr>
          <w:sz w:val="26"/>
          <w:szCs w:val="26"/>
          <w:lang w:val="ro-RO"/>
        </w:rPr>
        <w:t xml:space="preserve">ii), </w:t>
      </w:r>
      <w:r w:rsidRPr="00BD144E">
        <w:rPr>
          <w:i/>
          <w:iCs/>
          <w:sz w:val="26"/>
          <w:szCs w:val="26"/>
          <w:lang w:val="ro-RO"/>
        </w:rPr>
        <w:t xml:space="preserve">generală </w:t>
      </w:r>
      <w:r w:rsidRPr="00BD144E">
        <w:rPr>
          <w:sz w:val="26"/>
          <w:szCs w:val="26"/>
          <w:lang w:val="ro-RO"/>
        </w:rPr>
        <w:t xml:space="preserve">(universitară) </w:t>
      </w:r>
      <w:r>
        <w:rPr>
          <w:sz w:val="26"/>
          <w:szCs w:val="26"/>
          <w:lang w:val="ro-RO"/>
        </w:rPr>
        <w:t>ș</w:t>
      </w:r>
      <w:r w:rsidRPr="00BD144E">
        <w:rPr>
          <w:sz w:val="26"/>
          <w:szCs w:val="26"/>
          <w:lang w:val="ro-RO"/>
        </w:rPr>
        <w:t xml:space="preserve">i </w:t>
      </w:r>
      <w:r w:rsidRPr="00753FE8">
        <w:rPr>
          <w:i/>
          <w:iCs/>
          <w:color w:val="auto"/>
          <w:sz w:val="26"/>
          <w:szCs w:val="26"/>
          <w:lang w:val="ro-RO"/>
        </w:rPr>
        <w:t>interuniversitară.</w:t>
      </w:r>
    </w:p>
    <w:p w:rsidR="00BA7800" w:rsidRPr="00753FE8" w:rsidRDefault="00BA7800"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Pr>
          <w:color w:val="auto"/>
          <w:sz w:val="26"/>
          <w:szCs w:val="26"/>
          <w:lang w:val="ro-RO"/>
        </w:rPr>
        <w:t xml:space="preserve">Fiecare departament/catedră își va elabora propriul Regulament cu elucidarea specificului activității, care va fi semnat de șeful departamentului/catedrei, coordonat de </w:t>
      </w:r>
      <w:r w:rsidR="008625C9">
        <w:rPr>
          <w:color w:val="auto"/>
          <w:sz w:val="26"/>
          <w:szCs w:val="26"/>
          <w:lang w:val="ro-RO"/>
        </w:rPr>
        <w:t>Decanul facultății și aprobat la Senatul Universității.</w:t>
      </w:r>
    </w:p>
    <w:p w:rsidR="001B7834" w:rsidRPr="00BD144E" w:rsidRDefault="001B7834" w:rsidP="004D2CA0">
      <w:pPr>
        <w:widowControl w:val="0"/>
        <w:spacing w:before="240" w:after="120" w:line="276" w:lineRule="auto"/>
        <w:ind w:left="0" w:right="0" w:hanging="68"/>
        <w:jc w:val="center"/>
        <w:rPr>
          <w:b/>
          <w:bCs/>
          <w:caps/>
          <w:color w:val="auto"/>
          <w:sz w:val="26"/>
          <w:szCs w:val="26"/>
          <w:lang w:val="ro-RO"/>
        </w:rPr>
      </w:pPr>
      <w:r w:rsidRPr="00BD144E">
        <w:rPr>
          <w:b/>
          <w:bCs/>
          <w:caps/>
          <w:color w:val="auto"/>
          <w:sz w:val="26"/>
          <w:szCs w:val="26"/>
          <w:lang w:val="ro-RO"/>
        </w:rPr>
        <w:t>II. STRUCTURA DEPARTAMENTULUI/CATEDREI</w:t>
      </w:r>
    </w:p>
    <w:p w:rsidR="001B7834" w:rsidRPr="00856F77"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605584">
        <w:rPr>
          <w:bCs/>
          <w:color w:val="auto"/>
          <w:sz w:val="26"/>
          <w:lang w:val="ro-RO"/>
        </w:rPr>
        <w:t>Departamentul</w:t>
      </w:r>
      <w:r w:rsidRPr="00856F77">
        <w:rPr>
          <w:color w:val="auto"/>
          <w:sz w:val="26"/>
          <w:szCs w:val="26"/>
          <w:lang w:val="ro-RO"/>
        </w:rPr>
        <w:t xml:space="preserve">/Catedra </w:t>
      </w:r>
      <w:r w:rsidRPr="00856F77">
        <w:rPr>
          <w:sz w:val="26"/>
          <w:szCs w:val="26"/>
          <w:lang w:val="ro-RO"/>
        </w:rPr>
        <w:t>este o subdiviziune de bază a Facultă</w:t>
      </w:r>
      <w:r>
        <w:rPr>
          <w:sz w:val="26"/>
          <w:szCs w:val="26"/>
          <w:lang w:val="ro-RO"/>
        </w:rPr>
        <w:t>ț</w:t>
      </w:r>
      <w:r w:rsidRPr="00856F77">
        <w:rPr>
          <w:sz w:val="26"/>
          <w:szCs w:val="26"/>
          <w:lang w:val="ro-RO"/>
        </w:rPr>
        <w:t xml:space="preserve">ii </w:t>
      </w:r>
      <w:r w:rsidRPr="00753FE8">
        <w:rPr>
          <w:sz w:val="26"/>
          <w:szCs w:val="26"/>
          <w:lang w:val="ro-RO"/>
        </w:rPr>
        <w:t>din cadrul</w:t>
      </w:r>
      <w:r>
        <w:rPr>
          <w:sz w:val="26"/>
          <w:szCs w:val="26"/>
          <w:lang w:val="ro-RO"/>
        </w:rPr>
        <w:t xml:space="preserve"> </w:t>
      </w:r>
      <w:r w:rsidRPr="00856F77">
        <w:rPr>
          <w:sz w:val="26"/>
          <w:szCs w:val="26"/>
          <w:lang w:val="ro-RO"/>
        </w:rPr>
        <w:t xml:space="preserve"> Universită</w:t>
      </w:r>
      <w:r>
        <w:rPr>
          <w:sz w:val="26"/>
          <w:szCs w:val="26"/>
          <w:lang w:val="ro-RO"/>
        </w:rPr>
        <w:t>ț</w:t>
      </w:r>
      <w:r w:rsidRPr="00856F77">
        <w:rPr>
          <w:sz w:val="26"/>
          <w:szCs w:val="26"/>
          <w:lang w:val="ro-RO"/>
        </w:rPr>
        <w:t>ii cu caracter didactico-</w:t>
      </w:r>
      <w:r>
        <w:rPr>
          <w:color w:val="auto"/>
          <w:sz w:val="26"/>
          <w:szCs w:val="26"/>
          <w:lang w:val="ro-RO"/>
        </w:rPr>
        <w:t>ș</w:t>
      </w:r>
      <w:r w:rsidRPr="00856F77">
        <w:rPr>
          <w:color w:val="auto"/>
          <w:sz w:val="26"/>
          <w:szCs w:val="26"/>
          <w:lang w:val="ro-RO"/>
        </w:rPr>
        <w:t>tiin</w:t>
      </w:r>
      <w:r>
        <w:rPr>
          <w:color w:val="auto"/>
          <w:sz w:val="26"/>
          <w:szCs w:val="26"/>
          <w:lang w:val="ro-RO"/>
        </w:rPr>
        <w:t>ț</w:t>
      </w:r>
      <w:r w:rsidRPr="00856F77">
        <w:rPr>
          <w:color w:val="auto"/>
          <w:sz w:val="26"/>
          <w:szCs w:val="26"/>
          <w:lang w:val="ro-RO"/>
        </w:rPr>
        <w:t>ific</w:t>
      </w:r>
      <w:r w:rsidRPr="00856F77">
        <w:rPr>
          <w:sz w:val="26"/>
          <w:szCs w:val="26"/>
          <w:lang w:val="ro-RO"/>
        </w:rPr>
        <w:t xml:space="preserve">, constituit/constituită pe o disciplină, pe compartimente ale acesteia </w:t>
      </w:r>
      <w:r w:rsidRPr="00070E42">
        <w:rPr>
          <w:color w:val="auto"/>
          <w:sz w:val="26"/>
          <w:szCs w:val="26"/>
          <w:lang w:val="ro-RO"/>
        </w:rPr>
        <w:t>sau</w:t>
      </w:r>
      <w:r w:rsidRPr="00856F77">
        <w:rPr>
          <w:sz w:val="26"/>
          <w:szCs w:val="26"/>
          <w:lang w:val="ro-RO"/>
        </w:rPr>
        <w:t xml:space="preserve">, după caz, pe grupuri de discipline </w:t>
      </w:r>
      <w:r w:rsidRPr="00856F77">
        <w:rPr>
          <w:color w:val="auto"/>
          <w:sz w:val="26"/>
          <w:szCs w:val="26"/>
          <w:lang w:val="ro-RO"/>
        </w:rPr>
        <w:t>circumscrise</w:t>
      </w:r>
      <w:r w:rsidRPr="00856F77">
        <w:rPr>
          <w:sz w:val="26"/>
          <w:szCs w:val="26"/>
          <w:lang w:val="ro-RO"/>
        </w:rPr>
        <w:t xml:space="preserve"> unui domeniu bine delimitat al </w:t>
      </w:r>
      <w:r>
        <w:rPr>
          <w:sz w:val="26"/>
          <w:szCs w:val="26"/>
          <w:lang w:val="ro-RO"/>
        </w:rPr>
        <w:t>ș</w:t>
      </w:r>
      <w:r w:rsidRPr="00856F77">
        <w:rPr>
          <w:sz w:val="26"/>
          <w:szCs w:val="26"/>
          <w:lang w:val="ro-RO"/>
        </w:rPr>
        <w:t>tiin</w:t>
      </w:r>
      <w:r>
        <w:rPr>
          <w:sz w:val="26"/>
          <w:szCs w:val="26"/>
          <w:lang w:val="ro-RO"/>
        </w:rPr>
        <w:t>ț</w:t>
      </w:r>
      <w:r w:rsidRPr="00856F77">
        <w:rPr>
          <w:sz w:val="26"/>
          <w:szCs w:val="26"/>
          <w:lang w:val="ro-RO"/>
        </w:rPr>
        <w:t xml:space="preserve">ei. </w:t>
      </w:r>
    </w:p>
    <w:p w:rsidR="001B7834" w:rsidRPr="00856F77"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Departamentul</w:t>
      </w:r>
      <w:r w:rsidRPr="00856F77">
        <w:rPr>
          <w:color w:val="auto"/>
          <w:sz w:val="26"/>
          <w:szCs w:val="26"/>
          <w:lang w:val="ro-RO"/>
        </w:rPr>
        <w:t>/Catedra este înfiin</w:t>
      </w:r>
      <w:r>
        <w:rPr>
          <w:color w:val="auto"/>
          <w:sz w:val="26"/>
          <w:szCs w:val="26"/>
          <w:lang w:val="ro-RO"/>
        </w:rPr>
        <w:t>ț</w:t>
      </w:r>
      <w:r w:rsidR="00C53A43">
        <w:rPr>
          <w:color w:val="auto"/>
          <w:sz w:val="26"/>
          <w:szCs w:val="26"/>
          <w:lang w:val="ro-RO"/>
        </w:rPr>
        <w:t>at/î</w:t>
      </w:r>
      <w:r w:rsidRPr="00856F77">
        <w:rPr>
          <w:color w:val="auto"/>
          <w:sz w:val="26"/>
          <w:szCs w:val="26"/>
          <w:lang w:val="ro-RO"/>
        </w:rPr>
        <w:t>nfiin</w:t>
      </w:r>
      <w:r>
        <w:rPr>
          <w:color w:val="auto"/>
          <w:sz w:val="26"/>
          <w:szCs w:val="26"/>
          <w:lang w:val="ro-RO"/>
        </w:rPr>
        <w:t>ț</w:t>
      </w:r>
      <w:r w:rsidRPr="00856F77">
        <w:rPr>
          <w:color w:val="auto"/>
          <w:sz w:val="26"/>
          <w:szCs w:val="26"/>
          <w:lang w:val="ro-RO"/>
        </w:rPr>
        <w:t>ată</w:t>
      </w:r>
      <w:r>
        <w:rPr>
          <w:color w:val="auto"/>
          <w:sz w:val="26"/>
          <w:szCs w:val="26"/>
          <w:lang w:val="ro-RO"/>
        </w:rPr>
        <w:t>,</w:t>
      </w:r>
      <w:r w:rsidRPr="00856F77">
        <w:rPr>
          <w:color w:val="auto"/>
          <w:sz w:val="26"/>
          <w:szCs w:val="26"/>
          <w:lang w:val="ro-RO"/>
        </w:rPr>
        <w:t xml:space="preserve"> dacă cel pu</w:t>
      </w:r>
      <w:r>
        <w:rPr>
          <w:color w:val="auto"/>
          <w:sz w:val="26"/>
          <w:szCs w:val="26"/>
          <w:lang w:val="ro-RO"/>
        </w:rPr>
        <w:t>ț</w:t>
      </w:r>
      <w:r w:rsidRPr="00856F77">
        <w:rPr>
          <w:color w:val="auto"/>
          <w:sz w:val="26"/>
          <w:szCs w:val="26"/>
          <w:lang w:val="ro-RO"/>
        </w:rPr>
        <w:t xml:space="preserve">in 50 la sută din cadrele didactice au titluri </w:t>
      </w:r>
      <w:r>
        <w:rPr>
          <w:color w:val="auto"/>
          <w:sz w:val="26"/>
          <w:szCs w:val="26"/>
          <w:lang w:val="ro-RO"/>
        </w:rPr>
        <w:t>ș</w:t>
      </w:r>
      <w:r w:rsidRPr="00856F77">
        <w:rPr>
          <w:color w:val="auto"/>
          <w:sz w:val="26"/>
          <w:szCs w:val="26"/>
          <w:lang w:val="ro-RO"/>
        </w:rPr>
        <w:t>tiin</w:t>
      </w:r>
      <w:r>
        <w:rPr>
          <w:color w:val="auto"/>
          <w:sz w:val="26"/>
          <w:szCs w:val="26"/>
          <w:lang w:val="ro-RO"/>
        </w:rPr>
        <w:t>ț</w:t>
      </w:r>
      <w:r w:rsidRPr="00856F77">
        <w:rPr>
          <w:color w:val="auto"/>
          <w:sz w:val="26"/>
          <w:szCs w:val="26"/>
          <w:lang w:val="ro-RO"/>
        </w:rPr>
        <w:t xml:space="preserve">ifice </w:t>
      </w:r>
      <w:r>
        <w:rPr>
          <w:color w:val="auto"/>
          <w:sz w:val="26"/>
          <w:szCs w:val="26"/>
          <w:lang w:val="ro-RO"/>
        </w:rPr>
        <w:t>ș</w:t>
      </w:r>
      <w:r w:rsidRPr="00856F77">
        <w:rPr>
          <w:color w:val="auto"/>
          <w:sz w:val="26"/>
          <w:szCs w:val="26"/>
          <w:lang w:val="ro-RO"/>
        </w:rPr>
        <w:t xml:space="preserve">i/sau titluri </w:t>
      </w:r>
      <w:r>
        <w:rPr>
          <w:color w:val="auto"/>
          <w:sz w:val="26"/>
          <w:szCs w:val="26"/>
          <w:lang w:val="ro-RO"/>
        </w:rPr>
        <w:t>ș</w:t>
      </w:r>
      <w:r w:rsidRPr="00856F77">
        <w:rPr>
          <w:color w:val="auto"/>
          <w:sz w:val="26"/>
          <w:szCs w:val="26"/>
          <w:lang w:val="ro-RO"/>
        </w:rPr>
        <w:t>tiin</w:t>
      </w:r>
      <w:r>
        <w:rPr>
          <w:color w:val="auto"/>
          <w:sz w:val="26"/>
          <w:szCs w:val="26"/>
          <w:lang w:val="ro-RO"/>
        </w:rPr>
        <w:t>ț</w:t>
      </w:r>
      <w:r w:rsidRPr="00856F77">
        <w:rPr>
          <w:color w:val="auto"/>
          <w:sz w:val="26"/>
          <w:szCs w:val="26"/>
          <w:lang w:val="ro-RO"/>
        </w:rPr>
        <w:t xml:space="preserve">ifico-didactice în domeniul respectiv. </w:t>
      </w:r>
    </w:p>
    <w:p w:rsidR="001B7834" w:rsidRPr="00BA7800" w:rsidRDefault="001B7834" w:rsidP="00A3326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BA7800">
        <w:rPr>
          <w:bCs/>
          <w:color w:val="auto"/>
          <w:sz w:val="26"/>
          <w:lang w:val="ro-RO"/>
        </w:rPr>
        <w:t>Departamentul</w:t>
      </w:r>
      <w:r w:rsidRPr="00BA7800">
        <w:rPr>
          <w:color w:val="auto"/>
          <w:sz w:val="26"/>
          <w:szCs w:val="26"/>
          <w:lang w:val="ro-RO"/>
        </w:rPr>
        <w:t xml:space="preserve">/Catedra </w:t>
      </w:r>
      <w:r w:rsidRPr="00BA7800">
        <w:rPr>
          <w:sz w:val="26"/>
          <w:szCs w:val="26"/>
          <w:lang w:val="ro-RO"/>
        </w:rPr>
        <w:t>includ</w:t>
      </w:r>
      <w:r w:rsidR="00C53A43" w:rsidRPr="00BA7800">
        <w:rPr>
          <w:sz w:val="26"/>
          <w:szCs w:val="26"/>
          <w:lang w:val="ro-RO"/>
        </w:rPr>
        <w:t>e</w:t>
      </w:r>
      <w:r w:rsidRPr="00BA7800">
        <w:rPr>
          <w:sz w:val="26"/>
          <w:szCs w:val="26"/>
          <w:lang w:val="ro-RO"/>
        </w:rPr>
        <w:t xml:space="preserve"> </w:t>
      </w:r>
      <w:r w:rsidRPr="00BA7800">
        <w:rPr>
          <w:color w:val="auto"/>
          <w:sz w:val="26"/>
          <w:szCs w:val="26"/>
          <w:lang w:val="ro-RO"/>
        </w:rPr>
        <w:t xml:space="preserve">personal </w:t>
      </w:r>
      <w:r w:rsidR="004D2CA0" w:rsidRPr="00BA7800">
        <w:rPr>
          <w:color w:val="auto"/>
          <w:sz w:val="26"/>
          <w:szCs w:val="26"/>
          <w:lang w:val="ro-RO"/>
        </w:rPr>
        <w:t>didactico-ș</w:t>
      </w:r>
      <w:r w:rsidRPr="00BA7800">
        <w:rPr>
          <w:color w:val="auto"/>
          <w:sz w:val="26"/>
          <w:szCs w:val="26"/>
          <w:lang w:val="ro-RO"/>
        </w:rPr>
        <w:t>tiințific</w:t>
      </w:r>
      <w:r w:rsidR="004D2CA0" w:rsidRPr="00BA7800">
        <w:rPr>
          <w:color w:val="auto"/>
          <w:sz w:val="26"/>
          <w:szCs w:val="26"/>
          <w:lang w:val="ro-RO"/>
        </w:rPr>
        <w:t xml:space="preserve"> </w:t>
      </w:r>
      <w:r w:rsidR="00C53A43" w:rsidRPr="00BA7800">
        <w:rPr>
          <w:color w:val="auto"/>
          <w:sz w:val="26"/>
          <w:szCs w:val="26"/>
          <w:lang w:val="ro-RO"/>
        </w:rPr>
        <w:t>(</w:t>
      </w:r>
      <w:r w:rsidRPr="00BA7800">
        <w:rPr>
          <w:color w:val="auto"/>
          <w:sz w:val="26"/>
          <w:szCs w:val="26"/>
          <w:lang w:val="ro-RO"/>
        </w:rPr>
        <w:t>profesor universitar, conferențiar universitar, lector universitar</w:t>
      </w:r>
      <w:r w:rsidR="00C53A43" w:rsidRPr="00BA7800">
        <w:rPr>
          <w:color w:val="auto"/>
          <w:sz w:val="26"/>
          <w:szCs w:val="26"/>
          <w:lang w:val="ro-RO"/>
        </w:rPr>
        <w:t xml:space="preserve">), </w:t>
      </w:r>
      <w:r w:rsidRPr="00BA7800">
        <w:rPr>
          <w:color w:val="auto"/>
          <w:sz w:val="26"/>
          <w:szCs w:val="26"/>
          <w:lang w:val="ro-RO"/>
        </w:rPr>
        <w:t>personal didactic</w:t>
      </w:r>
      <w:r w:rsidR="00C53A43" w:rsidRPr="00BA7800">
        <w:rPr>
          <w:color w:val="auto"/>
          <w:sz w:val="26"/>
          <w:szCs w:val="26"/>
          <w:lang w:val="ro-RO"/>
        </w:rPr>
        <w:t xml:space="preserve"> (</w:t>
      </w:r>
      <w:r w:rsidRPr="00BA7800">
        <w:rPr>
          <w:color w:val="auto"/>
          <w:sz w:val="26"/>
          <w:szCs w:val="26"/>
          <w:lang w:val="ro-RO"/>
        </w:rPr>
        <w:t>asistent universitar</w:t>
      </w:r>
      <w:r w:rsidR="00C53A43" w:rsidRPr="00BA7800">
        <w:rPr>
          <w:color w:val="auto"/>
          <w:sz w:val="26"/>
          <w:szCs w:val="26"/>
          <w:lang w:val="ro-RO"/>
        </w:rPr>
        <w:t>)</w:t>
      </w:r>
      <w:r w:rsidRPr="00BA7800">
        <w:rPr>
          <w:color w:val="auto"/>
          <w:sz w:val="26"/>
          <w:szCs w:val="26"/>
          <w:lang w:val="ro-RO"/>
        </w:rPr>
        <w:t xml:space="preserve"> </w:t>
      </w:r>
      <w:r w:rsidR="00C53A43" w:rsidRPr="00BA7800">
        <w:rPr>
          <w:color w:val="auto"/>
          <w:sz w:val="26"/>
          <w:szCs w:val="26"/>
          <w:lang w:val="ro-RO"/>
        </w:rPr>
        <w:t xml:space="preserve">și </w:t>
      </w:r>
      <w:r w:rsidRPr="00BA7800">
        <w:rPr>
          <w:color w:val="auto"/>
          <w:sz w:val="26"/>
          <w:szCs w:val="26"/>
          <w:lang w:val="ro-RO"/>
        </w:rPr>
        <w:t>personal didactic auxiliar</w:t>
      </w:r>
      <w:r w:rsidR="00C53A43" w:rsidRPr="00BA7800">
        <w:rPr>
          <w:color w:val="auto"/>
          <w:sz w:val="26"/>
          <w:szCs w:val="26"/>
          <w:lang w:val="ro-RO"/>
        </w:rPr>
        <w:t xml:space="preserve"> (</w:t>
      </w:r>
      <w:r w:rsidRPr="00BA7800">
        <w:rPr>
          <w:color w:val="auto"/>
          <w:sz w:val="26"/>
          <w:szCs w:val="26"/>
          <w:lang w:val="ro-RO"/>
        </w:rPr>
        <w:t xml:space="preserve">laborant superior </w:t>
      </w:r>
      <w:r w:rsidRPr="00BA7800">
        <w:rPr>
          <w:sz w:val="26"/>
          <w:szCs w:val="26"/>
          <w:lang w:val="ro-RO"/>
        </w:rPr>
        <w:t>și personal tehnic</w:t>
      </w:r>
      <w:r w:rsidR="00C53A43" w:rsidRPr="00BA7800">
        <w:rPr>
          <w:sz w:val="26"/>
          <w:szCs w:val="26"/>
          <w:lang w:val="ro-RO"/>
        </w:rPr>
        <w:t>)</w:t>
      </w:r>
      <w:r w:rsidRPr="00BA7800">
        <w:rPr>
          <w:sz w:val="26"/>
          <w:szCs w:val="26"/>
          <w:lang w:val="ro-RO"/>
        </w:rPr>
        <w:t>, în număr</w:t>
      </w:r>
      <w:r w:rsidR="004D2CA0" w:rsidRPr="00BA7800">
        <w:rPr>
          <w:sz w:val="26"/>
          <w:szCs w:val="26"/>
          <w:lang w:val="ro-RO"/>
        </w:rPr>
        <w:t>ul</w:t>
      </w:r>
      <w:r w:rsidRPr="00BA7800">
        <w:rPr>
          <w:sz w:val="26"/>
          <w:szCs w:val="26"/>
          <w:lang w:val="ro-RO"/>
        </w:rPr>
        <w:t xml:space="preserve"> și proporție să asigure realizarea optimă a procesului didactic și științific. Posturile </w:t>
      </w:r>
      <w:r w:rsidR="00C53A43" w:rsidRPr="00BA7800">
        <w:rPr>
          <w:sz w:val="26"/>
          <w:szCs w:val="26"/>
          <w:lang w:val="ro-RO"/>
        </w:rPr>
        <w:t xml:space="preserve">didactice și </w:t>
      </w:r>
      <w:r w:rsidR="004D2CA0" w:rsidRPr="00BA7800">
        <w:rPr>
          <w:sz w:val="26"/>
          <w:szCs w:val="26"/>
          <w:lang w:val="ro-RO"/>
        </w:rPr>
        <w:t>didactico-</w:t>
      </w:r>
      <w:r w:rsidRPr="00BA7800">
        <w:rPr>
          <w:sz w:val="26"/>
          <w:szCs w:val="26"/>
          <w:lang w:val="ro-RO"/>
        </w:rPr>
        <w:t>științific</w:t>
      </w:r>
      <w:r w:rsidR="004D2CA0" w:rsidRPr="00BA7800">
        <w:rPr>
          <w:sz w:val="26"/>
          <w:szCs w:val="26"/>
          <w:lang w:val="ro-RO"/>
        </w:rPr>
        <w:t>e</w:t>
      </w:r>
      <w:r w:rsidRPr="00BA7800">
        <w:rPr>
          <w:sz w:val="26"/>
          <w:szCs w:val="26"/>
          <w:lang w:val="ro-RO"/>
        </w:rPr>
        <w:t xml:space="preserve"> </w:t>
      </w:r>
      <w:r w:rsidR="00C53A43" w:rsidRPr="00BA7800">
        <w:rPr>
          <w:sz w:val="26"/>
          <w:szCs w:val="26"/>
          <w:lang w:val="ro-RO"/>
        </w:rPr>
        <w:t xml:space="preserve">sunt ocupate </w:t>
      </w:r>
      <w:r w:rsidRPr="00BA7800">
        <w:rPr>
          <w:sz w:val="26"/>
          <w:szCs w:val="26"/>
          <w:lang w:val="ro-RO"/>
        </w:rPr>
        <w:t>pe bază de concurs</w:t>
      </w:r>
      <w:r w:rsidR="00C53A43" w:rsidRPr="00BA7800">
        <w:rPr>
          <w:sz w:val="26"/>
          <w:szCs w:val="26"/>
          <w:lang w:val="ro-RO"/>
        </w:rPr>
        <w:t>,</w:t>
      </w:r>
      <w:r w:rsidRPr="00BA7800">
        <w:rPr>
          <w:sz w:val="26"/>
          <w:szCs w:val="26"/>
          <w:lang w:val="ro-RO"/>
        </w:rPr>
        <w:t xml:space="preserve"> în conformitate cu </w:t>
      </w:r>
      <w:r w:rsidRPr="00BA7800">
        <w:rPr>
          <w:i/>
          <w:iCs/>
          <w:sz w:val="26"/>
          <w:szCs w:val="26"/>
          <w:lang w:val="ro-RO"/>
        </w:rPr>
        <w:t xml:space="preserve">Regulamentul </w:t>
      </w:r>
      <w:r w:rsidR="00C53A43" w:rsidRPr="00BA7800">
        <w:rPr>
          <w:iCs/>
          <w:sz w:val="26"/>
          <w:szCs w:val="26"/>
          <w:lang w:val="ro-RO"/>
        </w:rPr>
        <w:t>aprobat în modul stabilit</w:t>
      </w:r>
      <w:r w:rsidRPr="00BA7800">
        <w:rPr>
          <w:iCs/>
          <w:sz w:val="26"/>
          <w:szCs w:val="26"/>
          <w:lang w:val="ro-RO"/>
        </w:rPr>
        <w:t xml:space="preserve">. </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Catedrele</w:t>
      </w:r>
      <w:r w:rsidRPr="00753FE8">
        <w:rPr>
          <w:color w:val="auto"/>
          <w:sz w:val="26"/>
          <w:szCs w:val="26"/>
          <w:lang w:val="ro-RO"/>
        </w:rPr>
        <w:t xml:space="preserve"> generale: de limbi moderne, </w:t>
      </w:r>
      <w:r>
        <w:rPr>
          <w:color w:val="auto"/>
          <w:sz w:val="26"/>
          <w:szCs w:val="26"/>
          <w:lang w:val="ro-RO"/>
        </w:rPr>
        <w:t>ș</w:t>
      </w:r>
      <w:r w:rsidRPr="00753FE8">
        <w:rPr>
          <w:color w:val="auto"/>
          <w:sz w:val="26"/>
          <w:szCs w:val="26"/>
          <w:lang w:val="ro-RO"/>
        </w:rPr>
        <w:t>tiin</w:t>
      </w:r>
      <w:r>
        <w:rPr>
          <w:color w:val="auto"/>
          <w:sz w:val="26"/>
          <w:szCs w:val="26"/>
          <w:lang w:val="ro-RO"/>
        </w:rPr>
        <w:t>ț</w:t>
      </w:r>
      <w:r w:rsidRPr="00753FE8">
        <w:rPr>
          <w:color w:val="auto"/>
          <w:sz w:val="26"/>
          <w:szCs w:val="26"/>
          <w:lang w:val="ro-RO"/>
        </w:rPr>
        <w:t>e socio-umane, educa</w:t>
      </w:r>
      <w:r>
        <w:rPr>
          <w:color w:val="auto"/>
          <w:sz w:val="26"/>
          <w:szCs w:val="26"/>
          <w:lang w:val="ro-RO"/>
        </w:rPr>
        <w:t>ț</w:t>
      </w:r>
      <w:r w:rsidRPr="00753FE8">
        <w:rPr>
          <w:color w:val="auto"/>
          <w:sz w:val="26"/>
          <w:szCs w:val="26"/>
          <w:lang w:val="ro-RO"/>
        </w:rPr>
        <w:t>ie fizică</w:t>
      </w:r>
      <w:r>
        <w:rPr>
          <w:color w:val="auto"/>
          <w:sz w:val="26"/>
          <w:szCs w:val="26"/>
          <w:lang w:val="ro-RO"/>
        </w:rPr>
        <w:t>,</w:t>
      </w:r>
      <w:r w:rsidRPr="00753FE8">
        <w:rPr>
          <w:color w:val="auto"/>
          <w:sz w:val="26"/>
          <w:szCs w:val="26"/>
          <w:lang w:val="ro-RO"/>
        </w:rPr>
        <w:t xml:space="preserve"> după caz, pot cuprinde mai multe posturi didactice spre deosebire de subdiviziunile de profil.</w:t>
      </w:r>
    </w:p>
    <w:p w:rsidR="001B7834" w:rsidRPr="00856F77"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856F77">
        <w:rPr>
          <w:color w:val="auto"/>
          <w:sz w:val="26"/>
          <w:szCs w:val="26"/>
          <w:lang w:val="ro-RO"/>
        </w:rPr>
        <w:t xml:space="preserve">În cadrul </w:t>
      </w:r>
      <w:r w:rsidR="00C53A43">
        <w:rPr>
          <w:color w:val="auto"/>
          <w:sz w:val="26"/>
          <w:szCs w:val="26"/>
          <w:lang w:val="ro-RO"/>
        </w:rPr>
        <w:t>D</w:t>
      </w:r>
      <w:r w:rsidRPr="00856F77">
        <w:rPr>
          <w:color w:val="auto"/>
          <w:sz w:val="26"/>
          <w:szCs w:val="26"/>
          <w:lang w:val="ro-RO"/>
        </w:rPr>
        <w:t>epartamentelor/</w:t>
      </w:r>
      <w:r w:rsidR="00C53A43">
        <w:rPr>
          <w:color w:val="auto"/>
          <w:sz w:val="26"/>
          <w:szCs w:val="26"/>
          <w:lang w:val="ro-RO"/>
        </w:rPr>
        <w:t>C</w:t>
      </w:r>
      <w:r w:rsidRPr="00856F77">
        <w:rPr>
          <w:color w:val="auto"/>
          <w:sz w:val="26"/>
          <w:szCs w:val="26"/>
          <w:lang w:val="ro-RO"/>
        </w:rPr>
        <w:t xml:space="preserve">atedrelor cu un efectiv mare </w:t>
      </w:r>
      <w:r>
        <w:rPr>
          <w:color w:val="auto"/>
          <w:sz w:val="26"/>
          <w:szCs w:val="26"/>
          <w:lang w:val="ro-RO"/>
        </w:rPr>
        <w:t>ș</w:t>
      </w:r>
      <w:r w:rsidRPr="00856F77">
        <w:rPr>
          <w:color w:val="auto"/>
          <w:sz w:val="26"/>
          <w:szCs w:val="26"/>
          <w:lang w:val="ro-RO"/>
        </w:rPr>
        <w:t>i diverse specialită</w:t>
      </w:r>
      <w:r>
        <w:rPr>
          <w:color w:val="auto"/>
          <w:sz w:val="26"/>
          <w:szCs w:val="26"/>
          <w:lang w:val="ro-RO"/>
        </w:rPr>
        <w:t>ț</w:t>
      </w:r>
      <w:r w:rsidRPr="00856F77">
        <w:rPr>
          <w:color w:val="auto"/>
          <w:sz w:val="26"/>
          <w:szCs w:val="26"/>
          <w:lang w:val="ro-RO"/>
        </w:rPr>
        <w:t xml:space="preserve">i, se pot </w:t>
      </w:r>
      <w:r w:rsidRPr="00605584">
        <w:rPr>
          <w:bCs/>
          <w:color w:val="auto"/>
          <w:sz w:val="26"/>
          <w:lang w:val="ro-RO"/>
        </w:rPr>
        <w:t>constitui</w:t>
      </w:r>
      <w:r w:rsidRPr="00856F77">
        <w:rPr>
          <w:color w:val="auto"/>
          <w:sz w:val="26"/>
          <w:szCs w:val="26"/>
          <w:lang w:val="ro-RO"/>
        </w:rPr>
        <w:t xml:space="preserve"> programe </w:t>
      </w:r>
      <w:r>
        <w:rPr>
          <w:color w:val="auto"/>
          <w:sz w:val="26"/>
          <w:szCs w:val="26"/>
          <w:lang w:val="ro-RO"/>
        </w:rPr>
        <w:t>ș</w:t>
      </w:r>
      <w:r w:rsidRPr="00856F77">
        <w:rPr>
          <w:color w:val="auto"/>
          <w:sz w:val="26"/>
          <w:szCs w:val="26"/>
          <w:lang w:val="ro-RO"/>
        </w:rPr>
        <w:t>i unită</w:t>
      </w:r>
      <w:r>
        <w:rPr>
          <w:color w:val="auto"/>
          <w:sz w:val="26"/>
          <w:szCs w:val="26"/>
          <w:lang w:val="ro-RO"/>
        </w:rPr>
        <w:t>ț</w:t>
      </w:r>
      <w:r w:rsidRPr="00856F77">
        <w:rPr>
          <w:color w:val="auto"/>
          <w:sz w:val="26"/>
          <w:szCs w:val="26"/>
          <w:lang w:val="ro-RO"/>
        </w:rPr>
        <w:t>i de curs respective, conduse de responsabili de programe, subordona</w:t>
      </w:r>
      <w:r>
        <w:rPr>
          <w:color w:val="auto"/>
          <w:sz w:val="26"/>
          <w:szCs w:val="26"/>
          <w:lang w:val="ro-RO"/>
        </w:rPr>
        <w:t>ț</w:t>
      </w:r>
      <w:r w:rsidRPr="00856F77">
        <w:rPr>
          <w:color w:val="auto"/>
          <w:sz w:val="26"/>
          <w:szCs w:val="26"/>
          <w:lang w:val="ro-RO"/>
        </w:rPr>
        <w:t xml:space="preserve">i nemijlocit </w:t>
      </w:r>
      <w:r>
        <w:rPr>
          <w:color w:val="auto"/>
          <w:sz w:val="26"/>
          <w:szCs w:val="26"/>
          <w:lang w:val="ro-RO"/>
        </w:rPr>
        <w:t>ș</w:t>
      </w:r>
      <w:r w:rsidRPr="00856F77">
        <w:rPr>
          <w:color w:val="auto"/>
          <w:sz w:val="26"/>
          <w:szCs w:val="26"/>
          <w:lang w:val="ro-RO"/>
        </w:rPr>
        <w:t xml:space="preserve">efului </w:t>
      </w:r>
      <w:r w:rsidR="00C53A43">
        <w:rPr>
          <w:color w:val="auto"/>
          <w:sz w:val="26"/>
          <w:szCs w:val="26"/>
          <w:lang w:val="ro-RO"/>
        </w:rPr>
        <w:t>D</w:t>
      </w:r>
      <w:r w:rsidRPr="00856F77">
        <w:rPr>
          <w:color w:val="auto"/>
          <w:sz w:val="26"/>
          <w:szCs w:val="26"/>
          <w:lang w:val="ro-RO"/>
        </w:rPr>
        <w:t>epartamentului/</w:t>
      </w:r>
      <w:r w:rsidR="00C53A43">
        <w:rPr>
          <w:color w:val="auto"/>
          <w:sz w:val="26"/>
          <w:szCs w:val="26"/>
          <w:lang w:val="ro-RO"/>
        </w:rPr>
        <w:t>C</w:t>
      </w:r>
      <w:r w:rsidRPr="00856F77">
        <w:rPr>
          <w:color w:val="auto"/>
          <w:sz w:val="26"/>
          <w:szCs w:val="26"/>
          <w:lang w:val="ro-RO"/>
        </w:rPr>
        <w:t xml:space="preserve">atedrei. </w:t>
      </w:r>
    </w:p>
    <w:p w:rsidR="001B7834" w:rsidRPr="00750284" w:rsidRDefault="0075028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0284">
        <w:rPr>
          <w:color w:val="auto"/>
          <w:sz w:val="26"/>
          <w:szCs w:val="26"/>
          <w:lang w:val="ro-RO"/>
        </w:rPr>
        <w:t xml:space="preserve">Pentru </w:t>
      </w:r>
      <w:r w:rsidR="001B7834" w:rsidRPr="00856F77">
        <w:rPr>
          <w:color w:val="auto"/>
          <w:sz w:val="26"/>
          <w:szCs w:val="26"/>
          <w:lang w:val="ro-RO"/>
        </w:rPr>
        <w:t>cadrel</w:t>
      </w:r>
      <w:r>
        <w:rPr>
          <w:color w:val="auto"/>
          <w:sz w:val="26"/>
          <w:szCs w:val="26"/>
          <w:lang w:val="ro-RO"/>
        </w:rPr>
        <w:t>e</w:t>
      </w:r>
      <w:r w:rsidR="001B7834" w:rsidRPr="00856F77">
        <w:rPr>
          <w:color w:val="auto"/>
          <w:sz w:val="26"/>
          <w:szCs w:val="26"/>
          <w:lang w:val="ro-RO"/>
        </w:rPr>
        <w:t xml:space="preserve"> </w:t>
      </w:r>
      <w:r w:rsidR="004D2CA0" w:rsidRPr="00856F77">
        <w:rPr>
          <w:color w:val="auto"/>
          <w:sz w:val="26"/>
          <w:szCs w:val="26"/>
          <w:lang w:val="ro-RO"/>
        </w:rPr>
        <w:t>didactice</w:t>
      </w:r>
      <w:r w:rsidR="004D2CA0">
        <w:rPr>
          <w:color w:val="auto"/>
          <w:sz w:val="26"/>
          <w:szCs w:val="26"/>
          <w:lang w:val="ro-RO"/>
        </w:rPr>
        <w:t xml:space="preserve"> și</w:t>
      </w:r>
      <w:r w:rsidR="004D2CA0" w:rsidRPr="00856F77">
        <w:rPr>
          <w:color w:val="auto"/>
          <w:sz w:val="26"/>
          <w:szCs w:val="26"/>
          <w:lang w:val="ro-RO"/>
        </w:rPr>
        <w:t xml:space="preserve"> </w:t>
      </w:r>
      <w:r w:rsidR="004D2CA0" w:rsidRPr="00753FE8">
        <w:rPr>
          <w:color w:val="auto"/>
          <w:sz w:val="26"/>
          <w:szCs w:val="26"/>
          <w:lang w:val="ro-RO"/>
        </w:rPr>
        <w:t>didactic</w:t>
      </w:r>
      <w:r w:rsidR="004D2CA0">
        <w:rPr>
          <w:color w:val="auto"/>
          <w:sz w:val="26"/>
          <w:szCs w:val="26"/>
          <w:lang w:val="ro-RO"/>
        </w:rPr>
        <w:t>o-</w:t>
      </w:r>
      <w:r w:rsidR="001B7834">
        <w:rPr>
          <w:color w:val="auto"/>
          <w:sz w:val="26"/>
          <w:szCs w:val="26"/>
          <w:lang w:val="ro-RO"/>
        </w:rPr>
        <w:t>ș</w:t>
      </w:r>
      <w:r w:rsidR="001B7834" w:rsidRPr="00753FE8">
        <w:rPr>
          <w:color w:val="auto"/>
          <w:sz w:val="26"/>
          <w:szCs w:val="26"/>
          <w:lang w:val="ro-RO"/>
        </w:rPr>
        <w:t>tiin</w:t>
      </w:r>
      <w:r w:rsidR="001B7834">
        <w:rPr>
          <w:color w:val="auto"/>
          <w:sz w:val="26"/>
          <w:szCs w:val="26"/>
          <w:lang w:val="ro-RO"/>
        </w:rPr>
        <w:t>ț</w:t>
      </w:r>
      <w:r w:rsidR="001B7834" w:rsidRPr="00753FE8">
        <w:rPr>
          <w:color w:val="auto"/>
          <w:sz w:val="26"/>
          <w:szCs w:val="26"/>
          <w:lang w:val="ro-RO"/>
        </w:rPr>
        <w:t>ific</w:t>
      </w:r>
      <w:r w:rsidR="004D2CA0">
        <w:rPr>
          <w:color w:val="auto"/>
          <w:sz w:val="26"/>
          <w:szCs w:val="26"/>
          <w:lang w:val="ro-RO"/>
        </w:rPr>
        <w:t>e</w:t>
      </w:r>
      <w:r w:rsidR="001B7834" w:rsidRPr="00856F77">
        <w:rPr>
          <w:color w:val="auto"/>
          <w:sz w:val="26"/>
          <w:szCs w:val="26"/>
          <w:lang w:val="ro-RO"/>
        </w:rPr>
        <w:t xml:space="preserve"> la începutul </w:t>
      </w:r>
      <w:r w:rsidR="001B7834" w:rsidRPr="00750284">
        <w:rPr>
          <w:color w:val="auto"/>
          <w:sz w:val="26"/>
          <w:szCs w:val="26"/>
          <w:lang w:val="ro-RO"/>
        </w:rPr>
        <w:t>anului universitar</w:t>
      </w:r>
      <w:r w:rsidR="001B7834" w:rsidRPr="00856F77">
        <w:rPr>
          <w:color w:val="auto"/>
          <w:sz w:val="26"/>
          <w:szCs w:val="26"/>
          <w:lang w:val="ro-RO"/>
        </w:rPr>
        <w:t xml:space="preserve">, în temeiul prevederilor </w:t>
      </w:r>
      <w:r w:rsidR="001B7834" w:rsidRPr="00753FE8">
        <w:rPr>
          <w:color w:val="auto"/>
          <w:sz w:val="26"/>
          <w:szCs w:val="26"/>
          <w:lang w:val="ro-RO"/>
        </w:rPr>
        <w:t>legisla</w:t>
      </w:r>
      <w:r w:rsidR="001B7834">
        <w:rPr>
          <w:color w:val="auto"/>
          <w:sz w:val="26"/>
          <w:szCs w:val="26"/>
          <w:lang w:val="ro-RO"/>
        </w:rPr>
        <w:t>ț</w:t>
      </w:r>
      <w:r w:rsidR="001B7834" w:rsidRPr="00753FE8">
        <w:rPr>
          <w:color w:val="auto"/>
          <w:sz w:val="26"/>
          <w:szCs w:val="26"/>
          <w:lang w:val="ro-RO"/>
        </w:rPr>
        <w:t>iei</w:t>
      </w:r>
      <w:r w:rsidR="001B7834" w:rsidRPr="00856F77">
        <w:rPr>
          <w:color w:val="auto"/>
          <w:sz w:val="26"/>
          <w:szCs w:val="26"/>
          <w:lang w:val="ro-RO"/>
        </w:rPr>
        <w:t xml:space="preserve"> în vigoare, </w:t>
      </w:r>
      <w:r>
        <w:rPr>
          <w:color w:val="auto"/>
          <w:sz w:val="26"/>
          <w:szCs w:val="26"/>
          <w:lang w:val="ro-RO"/>
        </w:rPr>
        <w:t xml:space="preserve">se </w:t>
      </w:r>
      <w:r w:rsidR="004D2CA0" w:rsidRPr="00856F77">
        <w:rPr>
          <w:color w:val="auto"/>
          <w:sz w:val="26"/>
          <w:szCs w:val="26"/>
          <w:lang w:val="ro-RO"/>
        </w:rPr>
        <w:t>stab</w:t>
      </w:r>
      <w:r w:rsidR="004D2CA0">
        <w:rPr>
          <w:color w:val="auto"/>
          <w:sz w:val="26"/>
          <w:szCs w:val="26"/>
          <w:lang w:val="ro-RO"/>
        </w:rPr>
        <w:t>ilește</w:t>
      </w:r>
      <w:r>
        <w:rPr>
          <w:color w:val="auto"/>
          <w:sz w:val="26"/>
          <w:szCs w:val="26"/>
          <w:lang w:val="ro-RO"/>
        </w:rPr>
        <w:t xml:space="preserve"> normarea activității științifico-didactice</w:t>
      </w:r>
      <w:r w:rsidR="00C53A43">
        <w:rPr>
          <w:color w:val="auto"/>
          <w:sz w:val="26"/>
          <w:szCs w:val="26"/>
          <w:lang w:val="ro-RO"/>
        </w:rPr>
        <w:t xml:space="preserve"> pentru tot anul universitar, care </w:t>
      </w:r>
      <w:r w:rsidR="001B7834" w:rsidRPr="00856F77">
        <w:rPr>
          <w:color w:val="auto"/>
          <w:sz w:val="26"/>
          <w:szCs w:val="26"/>
          <w:lang w:val="ro-RO"/>
        </w:rPr>
        <w:t>nu se po</w:t>
      </w:r>
      <w:r w:rsidR="00C53A43">
        <w:rPr>
          <w:color w:val="auto"/>
          <w:sz w:val="26"/>
          <w:szCs w:val="26"/>
          <w:lang w:val="ro-RO"/>
        </w:rPr>
        <w:t>a</w:t>
      </w:r>
      <w:r w:rsidR="001B7834" w:rsidRPr="00856F77">
        <w:rPr>
          <w:color w:val="auto"/>
          <w:sz w:val="26"/>
          <w:szCs w:val="26"/>
          <w:lang w:val="ro-RO"/>
        </w:rPr>
        <w:t>t</w:t>
      </w:r>
      <w:r w:rsidR="00C53A43">
        <w:rPr>
          <w:color w:val="auto"/>
          <w:sz w:val="26"/>
          <w:szCs w:val="26"/>
          <w:lang w:val="ro-RO"/>
        </w:rPr>
        <w:t>e</w:t>
      </w:r>
      <w:r w:rsidR="001B7834" w:rsidRPr="00856F77">
        <w:rPr>
          <w:color w:val="auto"/>
          <w:sz w:val="26"/>
          <w:szCs w:val="26"/>
          <w:lang w:val="ro-RO"/>
        </w:rPr>
        <w:t xml:space="preserve"> modifica în timpul acestuia (doar în cazuri excep</w:t>
      </w:r>
      <w:r w:rsidR="001B7834">
        <w:rPr>
          <w:color w:val="auto"/>
          <w:sz w:val="26"/>
          <w:szCs w:val="26"/>
          <w:lang w:val="ro-RO"/>
        </w:rPr>
        <w:t>ț</w:t>
      </w:r>
      <w:r w:rsidR="001B7834" w:rsidRPr="00856F77">
        <w:rPr>
          <w:color w:val="auto"/>
          <w:sz w:val="26"/>
          <w:szCs w:val="26"/>
          <w:lang w:val="ro-RO"/>
        </w:rPr>
        <w:t>ionale).</w:t>
      </w:r>
    </w:p>
    <w:p w:rsidR="001B7834" w:rsidRPr="00BD144E" w:rsidRDefault="001B7834" w:rsidP="002B0E97">
      <w:pPr>
        <w:widowControl w:val="0"/>
        <w:spacing w:before="240" w:after="120" w:line="276" w:lineRule="auto"/>
        <w:ind w:left="0" w:right="0" w:hanging="66"/>
        <w:jc w:val="center"/>
        <w:rPr>
          <w:b/>
          <w:bCs/>
          <w:caps/>
          <w:color w:val="auto"/>
          <w:sz w:val="26"/>
          <w:szCs w:val="26"/>
          <w:lang w:val="ro-RO"/>
        </w:rPr>
      </w:pPr>
      <w:r>
        <w:rPr>
          <w:b/>
          <w:bCs/>
          <w:caps/>
          <w:color w:val="auto"/>
          <w:sz w:val="26"/>
          <w:szCs w:val="26"/>
          <w:lang w:val="ro-RO"/>
        </w:rPr>
        <w:t>III.</w:t>
      </w:r>
      <w:r w:rsidRPr="00BD144E">
        <w:rPr>
          <w:b/>
          <w:bCs/>
          <w:caps/>
          <w:color w:val="auto"/>
          <w:sz w:val="26"/>
          <w:szCs w:val="26"/>
          <w:lang w:val="ro-RO"/>
        </w:rPr>
        <w:t xml:space="preserve"> MANAGEMENTUL DEPARTAMENTULUI</w:t>
      </w:r>
      <w:r>
        <w:rPr>
          <w:b/>
          <w:bCs/>
          <w:caps/>
          <w:color w:val="auto"/>
          <w:sz w:val="26"/>
          <w:szCs w:val="26"/>
          <w:lang w:val="ro-RO"/>
        </w:rPr>
        <w:t>/CATEDREI</w:t>
      </w:r>
    </w:p>
    <w:p w:rsidR="001B7834" w:rsidRPr="00BD144E"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Conducerea</w:t>
      </w:r>
      <w:r w:rsidRPr="00BD144E">
        <w:rPr>
          <w:color w:val="auto"/>
          <w:sz w:val="26"/>
          <w:szCs w:val="26"/>
          <w:lang w:val="ro-RO"/>
        </w:rPr>
        <w:t xml:space="preserve"> executivă a Departamentului/Catedrei este realizată de </w:t>
      </w:r>
      <w:r>
        <w:rPr>
          <w:color w:val="auto"/>
          <w:sz w:val="26"/>
          <w:szCs w:val="26"/>
          <w:lang w:val="ro-RO"/>
        </w:rPr>
        <w:t>ș</w:t>
      </w:r>
      <w:r w:rsidRPr="00BD144E">
        <w:rPr>
          <w:color w:val="auto"/>
          <w:sz w:val="26"/>
          <w:szCs w:val="26"/>
          <w:lang w:val="ro-RO"/>
        </w:rPr>
        <w:t xml:space="preserve">eful </w:t>
      </w:r>
      <w:r w:rsidR="004D2CA0">
        <w:rPr>
          <w:color w:val="auto"/>
          <w:sz w:val="26"/>
          <w:szCs w:val="26"/>
          <w:lang w:val="ro-RO"/>
        </w:rPr>
        <w:t>D</w:t>
      </w:r>
      <w:r w:rsidRPr="00753FE8">
        <w:rPr>
          <w:color w:val="auto"/>
          <w:sz w:val="26"/>
          <w:szCs w:val="26"/>
          <w:lang w:val="ro-RO"/>
        </w:rPr>
        <w:t>epartamentului/</w:t>
      </w:r>
      <w:r w:rsidR="004D2CA0">
        <w:rPr>
          <w:color w:val="auto"/>
          <w:sz w:val="26"/>
          <w:szCs w:val="26"/>
          <w:lang w:val="ro-RO"/>
        </w:rPr>
        <w:t>C</w:t>
      </w:r>
      <w:r w:rsidRPr="00753FE8">
        <w:rPr>
          <w:color w:val="auto"/>
          <w:sz w:val="26"/>
          <w:szCs w:val="26"/>
          <w:lang w:val="ro-RO"/>
        </w:rPr>
        <w:t xml:space="preserve">atedrei, care este ales pentru un termen de cinci ani, în conformitate cu </w:t>
      </w:r>
      <w:r w:rsidRPr="00753FE8">
        <w:rPr>
          <w:i/>
          <w:iCs/>
          <w:sz w:val="26"/>
          <w:szCs w:val="26"/>
          <w:lang w:val="ro-RO"/>
        </w:rPr>
        <w:t>Regulamentul</w:t>
      </w:r>
      <w:r w:rsidRPr="00753FE8">
        <w:rPr>
          <w:sz w:val="26"/>
          <w:szCs w:val="26"/>
          <w:lang w:val="ro-RO"/>
        </w:rPr>
        <w:t xml:space="preserve"> aprobat în modul stabilit</w:t>
      </w:r>
      <w:r w:rsidRPr="00BD144E">
        <w:rPr>
          <w:sz w:val="26"/>
          <w:szCs w:val="26"/>
          <w:lang w:val="ro-RO"/>
        </w:rPr>
        <w:t>.</w:t>
      </w:r>
    </w:p>
    <w:p w:rsidR="001B7834" w:rsidRPr="00BD144E"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Pr>
          <w:color w:val="auto"/>
          <w:sz w:val="26"/>
          <w:szCs w:val="26"/>
          <w:lang w:val="ro-RO"/>
        </w:rPr>
        <w:t>Ș</w:t>
      </w:r>
      <w:r w:rsidRPr="00BD144E">
        <w:rPr>
          <w:color w:val="auto"/>
          <w:sz w:val="26"/>
          <w:szCs w:val="26"/>
          <w:lang w:val="ro-RO"/>
        </w:rPr>
        <w:t xml:space="preserve">eful </w:t>
      </w:r>
      <w:r w:rsidR="00E16710">
        <w:rPr>
          <w:color w:val="auto"/>
          <w:sz w:val="26"/>
          <w:szCs w:val="26"/>
          <w:lang w:val="ro-RO"/>
        </w:rPr>
        <w:t>D</w:t>
      </w:r>
      <w:r w:rsidRPr="00BD144E">
        <w:rPr>
          <w:color w:val="auto"/>
          <w:sz w:val="26"/>
          <w:szCs w:val="26"/>
          <w:lang w:val="ro-RO"/>
        </w:rPr>
        <w:t>epartamentului</w:t>
      </w:r>
      <w:r>
        <w:rPr>
          <w:color w:val="auto"/>
          <w:sz w:val="26"/>
          <w:szCs w:val="26"/>
          <w:lang w:val="ro-RO"/>
        </w:rPr>
        <w:t>/</w:t>
      </w:r>
      <w:r w:rsidR="00E16710">
        <w:rPr>
          <w:color w:val="auto"/>
          <w:sz w:val="26"/>
          <w:szCs w:val="26"/>
          <w:lang w:val="ro-RO"/>
        </w:rPr>
        <w:t>C</w:t>
      </w:r>
      <w:r w:rsidRPr="00BD144E">
        <w:rPr>
          <w:color w:val="auto"/>
          <w:sz w:val="26"/>
          <w:szCs w:val="26"/>
          <w:lang w:val="ro-RO"/>
        </w:rPr>
        <w:t>atedrei în limitele competen</w:t>
      </w:r>
      <w:r>
        <w:rPr>
          <w:color w:val="auto"/>
          <w:sz w:val="26"/>
          <w:szCs w:val="26"/>
          <w:lang w:val="ro-RO"/>
        </w:rPr>
        <w:t>ț</w:t>
      </w:r>
      <w:r w:rsidRPr="00BD144E">
        <w:rPr>
          <w:color w:val="auto"/>
          <w:sz w:val="26"/>
          <w:szCs w:val="26"/>
          <w:lang w:val="ro-RO"/>
        </w:rPr>
        <w:t xml:space="preserve">ei sale </w:t>
      </w:r>
      <w:r>
        <w:rPr>
          <w:color w:val="auto"/>
          <w:sz w:val="26"/>
          <w:szCs w:val="26"/>
          <w:lang w:val="ro-RO"/>
        </w:rPr>
        <w:t>ș</w:t>
      </w:r>
      <w:r w:rsidRPr="00BD144E">
        <w:rPr>
          <w:color w:val="auto"/>
          <w:sz w:val="26"/>
          <w:szCs w:val="26"/>
          <w:lang w:val="ro-RO"/>
        </w:rPr>
        <w:t xml:space="preserve">i în conformitate cu </w:t>
      </w:r>
      <w:r w:rsidRPr="00BD144E">
        <w:rPr>
          <w:color w:val="auto"/>
          <w:sz w:val="26"/>
          <w:szCs w:val="26"/>
          <w:lang w:val="ro-RO"/>
        </w:rPr>
        <w:lastRenderedPageBreak/>
        <w:t>legisla</w:t>
      </w:r>
      <w:r>
        <w:rPr>
          <w:color w:val="auto"/>
          <w:sz w:val="26"/>
          <w:szCs w:val="26"/>
          <w:lang w:val="ro-RO"/>
        </w:rPr>
        <w:t>ț</w:t>
      </w:r>
      <w:r w:rsidRPr="00BD144E">
        <w:rPr>
          <w:color w:val="auto"/>
          <w:sz w:val="26"/>
          <w:szCs w:val="26"/>
          <w:lang w:val="ro-RO"/>
        </w:rPr>
        <w:t>ia în vigoare:</w:t>
      </w:r>
    </w:p>
    <w:p w:rsidR="001B405B" w:rsidRDefault="001B405B" w:rsidP="001B405B">
      <w:pPr>
        <w:pStyle w:val="Default"/>
        <w:widowControl w:val="0"/>
        <w:numPr>
          <w:ilvl w:val="0"/>
          <w:numId w:val="37"/>
        </w:numPr>
        <w:spacing w:after="60" w:line="276" w:lineRule="auto"/>
        <w:ind w:left="567" w:hanging="357"/>
        <w:jc w:val="both"/>
        <w:rPr>
          <w:sz w:val="26"/>
          <w:lang w:val="ro-RO"/>
        </w:rPr>
      </w:pPr>
      <w:r>
        <w:rPr>
          <w:sz w:val="26"/>
          <w:lang w:val="ro-RO"/>
        </w:rPr>
        <w:t>îndeplinește sarcina didactic</w:t>
      </w:r>
      <w:r w:rsidR="0025101A">
        <w:rPr>
          <w:sz w:val="26"/>
          <w:lang w:val="ro-RO"/>
        </w:rPr>
        <w:t>ă</w:t>
      </w:r>
      <w:bookmarkStart w:id="0" w:name="_GoBack"/>
      <w:bookmarkEnd w:id="0"/>
      <w:r>
        <w:rPr>
          <w:sz w:val="26"/>
          <w:lang w:val="ro-RO"/>
        </w:rPr>
        <w:t xml:space="preserve"> conform titlului științifico-didactic deținut;</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acționează în numele departamentului/catedrei, reprezentând-o atât în cadrul facultății, universității, cât și în relațiile cu alte persoane juridice și fizice;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se subordonează nemijlocit decanului facultății</w:t>
      </w:r>
      <w:r w:rsidR="004D2CA0">
        <w:rPr>
          <w:sz w:val="26"/>
          <w:lang w:val="ro-RO"/>
        </w:rPr>
        <w:t xml:space="preserve"> și </w:t>
      </w:r>
      <w:r w:rsidRPr="00A612F3">
        <w:rPr>
          <w:sz w:val="26"/>
          <w:lang w:val="ro-RO"/>
        </w:rPr>
        <w:t>rectorului (în cazul catedrelor generale și interuniversitare);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înfăptuiește conducerea generală a </w:t>
      </w:r>
      <w:r w:rsidR="004D2CA0">
        <w:rPr>
          <w:sz w:val="26"/>
          <w:lang w:val="ro-RO"/>
        </w:rPr>
        <w:t>D</w:t>
      </w:r>
      <w:r w:rsidRPr="00A612F3">
        <w:rPr>
          <w:sz w:val="26"/>
          <w:lang w:val="ro-RO"/>
        </w:rPr>
        <w:t>epartamentului/</w:t>
      </w:r>
      <w:r w:rsidR="004D2CA0">
        <w:rPr>
          <w:sz w:val="26"/>
          <w:lang w:val="ro-RO"/>
        </w:rPr>
        <w:t>C</w:t>
      </w:r>
      <w:r w:rsidRPr="00A612F3">
        <w:rPr>
          <w:sz w:val="26"/>
          <w:lang w:val="ro-RO"/>
        </w:rPr>
        <w:t>atedrei și asigură îndeplinirea deciziilor adoptate;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organizează și repartizează sarcinile și funcțiile între colaboratorii </w:t>
      </w:r>
      <w:r w:rsidR="004D2CA0">
        <w:rPr>
          <w:sz w:val="26"/>
          <w:lang w:val="ro-RO"/>
        </w:rPr>
        <w:t>D</w:t>
      </w:r>
      <w:r w:rsidRPr="00A612F3">
        <w:rPr>
          <w:sz w:val="26"/>
          <w:lang w:val="ro-RO"/>
        </w:rPr>
        <w:t xml:space="preserve">epartamentului/ </w:t>
      </w:r>
      <w:r w:rsidR="004D2CA0">
        <w:rPr>
          <w:sz w:val="26"/>
          <w:lang w:val="ro-RO"/>
        </w:rPr>
        <w:t>C</w:t>
      </w:r>
      <w:r w:rsidRPr="00A612F3">
        <w:rPr>
          <w:sz w:val="26"/>
          <w:lang w:val="ro-RO"/>
        </w:rPr>
        <w:t>atedrei și controlează îndeplinirea lor;</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participă la elaborarea planurilor de învățământ;</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elaborează și aprobă la începutul fiecărui an de studii planurile de activitate (curentă, științifică, curativă, ședințelor metodice) al </w:t>
      </w:r>
      <w:r w:rsidR="004D2CA0">
        <w:rPr>
          <w:sz w:val="26"/>
          <w:lang w:val="ro-RO"/>
        </w:rPr>
        <w:t>Departamentului/C</w:t>
      </w:r>
      <w:r w:rsidRPr="00A612F3">
        <w:rPr>
          <w:sz w:val="26"/>
          <w:lang w:val="ro-RO"/>
        </w:rPr>
        <w:t>atedrei;</w:t>
      </w:r>
    </w:p>
    <w:p w:rsidR="001B7834" w:rsidRPr="00BA7800" w:rsidRDefault="001B7834" w:rsidP="004D2CA0">
      <w:pPr>
        <w:pStyle w:val="Default"/>
        <w:widowControl w:val="0"/>
        <w:numPr>
          <w:ilvl w:val="0"/>
          <w:numId w:val="37"/>
        </w:numPr>
        <w:spacing w:after="60" w:line="276" w:lineRule="auto"/>
        <w:ind w:left="567" w:hanging="357"/>
        <w:jc w:val="both"/>
        <w:rPr>
          <w:spacing w:val="-4"/>
          <w:sz w:val="26"/>
          <w:lang w:val="ro-RO"/>
        </w:rPr>
      </w:pPr>
      <w:r w:rsidRPr="00BA7800">
        <w:rPr>
          <w:spacing w:val="-4"/>
          <w:sz w:val="26"/>
          <w:lang w:val="ro-RO"/>
        </w:rPr>
        <w:t>calculează și distribuie volumul anual de lucru între me</w:t>
      </w:r>
      <w:r w:rsidR="004D2CA0" w:rsidRPr="00BA7800">
        <w:rPr>
          <w:spacing w:val="-4"/>
          <w:sz w:val="26"/>
          <w:lang w:val="ro-RO"/>
        </w:rPr>
        <w:t>mbrii D</w:t>
      </w:r>
      <w:r w:rsidRPr="00BA7800">
        <w:rPr>
          <w:spacing w:val="-4"/>
          <w:sz w:val="26"/>
          <w:lang w:val="ro-RO"/>
        </w:rPr>
        <w:t>epartamentului/</w:t>
      </w:r>
      <w:r w:rsidR="004D2CA0" w:rsidRPr="00BA7800">
        <w:rPr>
          <w:spacing w:val="-4"/>
          <w:sz w:val="26"/>
          <w:lang w:val="ro-RO"/>
        </w:rPr>
        <w:t xml:space="preserve"> C</w:t>
      </w:r>
      <w:r w:rsidRPr="00BA7800">
        <w:rPr>
          <w:spacing w:val="-4"/>
          <w:sz w:val="26"/>
          <w:lang w:val="ro-RO"/>
        </w:rPr>
        <w:t>atedrei, ținând cont de normele științifico-didactice stabilite pentru diferite categorii de personal;</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organizează susținerea colocviilor, examenelor de curs și de absolvire la disciplinele predate la catedră;</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aprobă planurile individuale de lucru ale colaboratorilor </w:t>
      </w:r>
      <w:r w:rsidR="004D2CA0">
        <w:rPr>
          <w:sz w:val="26"/>
          <w:lang w:val="ro-RO"/>
        </w:rPr>
        <w:t>D</w:t>
      </w:r>
      <w:r w:rsidRPr="00A612F3">
        <w:rPr>
          <w:sz w:val="26"/>
          <w:lang w:val="ro-RO"/>
        </w:rPr>
        <w:t>epartamentului/</w:t>
      </w:r>
      <w:r w:rsidR="004D2CA0">
        <w:rPr>
          <w:sz w:val="26"/>
          <w:lang w:val="ro-RO"/>
        </w:rPr>
        <w:t>C</w:t>
      </w:r>
      <w:r w:rsidRPr="00A612F3">
        <w:rPr>
          <w:sz w:val="26"/>
          <w:lang w:val="ro-RO"/>
        </w:rPr>
        <w:t>atedrei;</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avizează programele analitice (curriculumul) unităților de curs/modulelor asigurate de departament/catedră și le prezintă spre aprobare Consiliului facultății;</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organizează, coordonează și înfăptuiește controlul realizării procesului de studii la unitățile de curs/modulele asigurate de departament/catedră, în conformitate cu planurile de învățământ;</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coordonează asigurarea informațională și metodică a procesului didactic, elaborarea  recomandărilor metodice, materialelor didactice, manualelor, dicționarelor etc.;</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organizează pregătirea cadrelor științifice și examinarea tezelor de doctorat prezentate către susținere de membrii departamentului/catedrei;</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organizează realizarea planului de cercetări științifice;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asigură realizarea concursului pentru ocuparea po</w:t>
      </w:r>
      <w:r w:rsidR="00E16710">
        <w:rPr>
          <w:sz w:val="26"/>
          <w:lang w:val="ro-RO"/>
        </w:rPr>
        <w:t xml:space="preserve">sturilor științifico-didactice </w:t>
      </w:r>
      <w:r w:rsidRPr="00A612F3">
        <w:rPr>
          <w:sz w:val="26"/>
          <w:lang w:val="ro-RO"/>
        </w:rPr>
        <w:t>și didactice vacante în cadrul departamentului/catedrei;</w:t>
      </w:r>
    </w:p>
    <w:p w:rsidR="001B7834" w:rsidRPr="00BA7800" w:rsidRDefault="001B7834" w:rsidP="004D2CA0">
      <w:pPr>
        <w:pStyle w:val="Default"/>
        <w:widowControl w:val="0"/>
        <w:numPr>
          <w:ilvl w:val="0"/>
          <w:numId w:val="37"/>
        </w:numPr>
        <w:spacing w:after="60" w:line="276" w:lineRule="auto"/>
        <w:ind w:left="567" w:hanging="357"/>
        <w:jc w:val="both"/>
        <w:rPr>
          <w:spacing w:val="-4"/>
          <w:sz w:val="26"/>
          <w:lang w:val="ro-RO"/>
        </w:rPr>
      </w:pPr>
      <w:r w:rsidRPr="00BA7800">
        <w:rPr>
          <w:spacing w:val="-4"/>
          <w:sz w:val="26"/>
          <w:lang w:val="ro-RO"/>
        </w:rPr>
        <w:t>asigură stagierea, perfecționarea și recalificarea cadrelor științifico-didactice și didactice;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anual coordonează întocmirea și aprobă Raportul anual de activitate academică al departamentului/ catedrei, Raportul de activitate curativă, Raportul  de activitate științifică, fiind bazat pe rezultatele individuale ale membrilor </w:t>
      </w:r>
      <w:r w:rsidR="00E16710">
        <w:rPr>
          <w:sz w:val="26"/>
          <w:lang w:val="ro-RO"/>
        </w:rPr>
        <w:t>D</w:t>
      </w:r>
      <w:r w:rsidRPr="00A612F3">
        <w:rPr>
          <w:sz w:val="26"/>
          <w:lang w:val="ro-RO"/>
        </w:rPr>
        <w:t>epartamentului/</w:t>
      </w:r>
      <w:r w:rsidR="00E16710">
        <w:rPr>
          <w:sz w:val="26"/>
          <w:lang w:val="ro-RO"/>
        </w:rPr>
        <w:t xml:space="preserve"> C</w:t>
      </w:r>
      <w:r w:rsidRPr="00A612F3">
        <w:rPr>
          <w:sz w:val="26"/>
          <w:lang w:val="ro-RO"/>
        </w:rPr>
        <w:t>atedrei, inclusiv pe aprecierea utilizării rezultatelor cercetărilor individuale în procesul de studii;</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lastRenderedPageBreak/>
        <w:t>apreciază aportul individual al membrilor departamentului/catedrei privind atragerea studenților și rezidenților în cercetare (inovații, conferințe științifice studențești naționale și internaționale, concursuri de creație studențească etc.);</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este responsabil de organizarea și desfășurarea întregii activități a departamentului/ catedrei, de respectarea legislației în vigoare, disciplinei muncii de către personal etc.</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Ședințele</w:t>
      </w:r>
      <w:r w:rsidRPr="00753FE8">
        <w:rPr>
          <w:color w:val="auto"/>
          <w:sz w:val="26"/>
          <w:szCs w:val="26"/>
          <w:lang w:val="ro-RO"/>
        </w:rPr>
        <w:t xml:space="preserve"> </w:t>
      </w:r>
      <w:r w:rsidR="004D2CA0">
        <w:rPr>
          <w:color w:val="auto"/>
          <w:sz w:val="26"/>
          <w:szCs w:val="26"/>
          <w:lang w:val="ro-RO"/>
        </w:rPr>
        <w:t>D</w:t>
      </w:r>
      <w:r w:rsidRPr="00753FE8">
        <w:rPr>
          <w:color w:val="auto"/>
          <w:sz w:val="26"/>
          <w:szCs w:val="26"/>
          <w:lang w:val="ro-RO"/>
        </w:rPr>
        <w:t>epartamentului/</w:t>
      </w:r>
      <w:r w:rsidR="004D2CA0">
        <w:rPr>
          <w:color w:val="auto"/>
          <w:sz w:val="26"/>
          <w:szCs w:val="26"/>
          <w:lang w:val="ro-RO"/>
        </w:rPr>
        <w:t>C</w:t>
      </w:r>
      <w:r w:rsidRPr="00753FE8">
        <w:rPr>
          <w:color w:val="auto"/>
          <w:sz w:val="26"/>
          <w:szCs w:val="26"/>
          <w:lang w:val="ro-RO"/>
        </w:rPr>
        <w:t>atedrei se desfă</w:t>
      </w:r>
      <w:r>
        <w:rPr>
          <w:color w:val="auto"/>
          <w:sz w:val="26"/>
          <w:szCs w:val="26"/>
          <w:lang w:val="ro-RO"/>
        </w:rPr>
        <w:t>ș</w:t>
      </w:r>
      <w:r w:rsidRPr="00753FE8">
        <w:rPr>
          <w:color w:val="auto"/>
          <w:sz w:val="26"/>
          <w:szCs w:val="26"/>
          <w:lang w:val="ro-RO"/>
        </w:rPr>
        <w:t xml:space="preserve">oară lunar sau ori de câte ori este necesar. </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Ședințele</w:t>
      </w:r>
      <w:r w:rsidRPr="00753FE8">
        <w:rPr>
          <w:color w:val="auto"/>
          <w:spacing w:val="-6"/>
          <w:sz w:val="26"/>
          <w:szCs w:val="26"/>
          <w:lang w:val="ro-RO"/>
        </w:rPr>
        <w:t xml:space="preserve"> </w:t>
      </w:r>
      <w:r w:rsidR="004D2CA0">
        <w:rPr>
          <w:color w:val="auto"/>
          <w:spacing w:val="-6"/>
          <w:sz w:val="26"/>
          <w:szCs w:val="26"/>
          <w:lang w:val="ro-RO"/>
        </w:rPr>
        <w:t>D</w:t>
      </w:r>
      <w:r w:rsidRPr="00753FE8">
        <w:rPr>
          <w:color w:val="auto"/>
          <w:spacing w:val="-6"/>
          <w:sz w:val="26"/>
          <w:szCs w:val="26"/>
          <w:lang w:val="ro-RO"/>
        </w:rPr>
        <w:t>epartament</w:t>
      </w:r>
      <w:r w:rsidR="004D2CA0">
        <w:rPr>
          <w:color w:val="auto"/>
          <w:spacing w:val="-6"/>
          <w:sz w:val="26"/>
          <w:szCs w:val="26"/>
          <w:lang w:val="ro-RO"/>
        </w:rPr>
        <w:t>ului</w:t>
      </w:r>
      <w:r w:rsidRPr="00753FE8">
        <w:rPr>
          <w:color w:val="auto"/>
          <w:spacing w:val="-6"/>
          <w:sz w:val="26"/>
          <w:szCs w:val="26"/>
          <w:lang w:val="ro-RO"/>
        </w:rPr>
        <w:t>/</w:t>
      </w:r>
      <w:r w:rsidR="004D2CA0">
        <w:rPr>
          <w:color w:val="auto"/>
          <w:spacing w:val="-6"/>
          <w:sz w:val="26"/>
          <w:szCs w:val="26"/>
          <w:lang w:val="ro-RO"/>
        </w:rPr>
        <w:t>C</w:t>
      </w:r>
      <w:r w:rsidRPr="00753FE8">
        <w:rPr>
          <w:color w:val="auto"/>
          <w:spacing w:val="-6"/>
          <w:sz w:val="26"/>
          <w:szCs w:val="26"/>
          <w:lang w:val="ro-RO"/>
        </w:rPr>
        <w:t>atedr</w:t>
      </w:r>
      <w:r w:rsidR="004D2CA0">
        <w:rPr>
          <w:color w:val="auto"/>
          <w:spacing w:val="-6"/>
          <w:sz w:val="26"/>
          <w:szCs w:val="26"/>
          <w:lang w:val="ro-RO"/>
        </w:rPr>
        <w:t>ei</w:t>
      </w:r>
      <w:r w:rsidRPr="00753FE8">
        <w:rPr>
          <w:color w:val="auto"/>
          <w:spacing w:val="-6"/>
          <w:sz w:val="26"/>
          <w:szCs w:val="26"/>
          <w:lang w:val="ro-RO"/>
        </w:rPr>
        <w:t xml:space="preserve"> sunt conduse (prezidate) de către </w:t>
      </w:r>
      <w:r>
        <w:rPr>
          <w:color w:val="auto"/>
          <w:spacing w:val="-6"/>
          <w:sz w:val="26"/>
          <w:szCs w:val="26"/>
          <w:lang w:val="ro-RO"/>
        </w:rPr>
        <w:t>ș</w:t>
      </w:r>
      <w:r w:rsidRPr="00753FE8">
        <w:rPr>
          <w:color w:val="auto"/>
          <w:spacing w:val="-6"/>
          <w:sz w:val="26"/>
          <w:szCs w:val="26"/>
          <w:lang w:val="ro-RO"/>
        </w:rPr>
        <w:t>eful departamentului/</w:t>
      </w:r>
      <w:r w:rsidRPr="00753FE8">
        <w:rPr>
          <w:color w:val="auto"/>
          <w:sz w:val="26"/>
          <w:szCs w:val="26"/>
          <w:lang w:val="ro-RO"/>
        </w:rPr>
        <w:t xml:space="preserve"> catedrei. La </w:t>
      </w:r>
      <w:r>
        <w:rPr>
          <w:color w:val="auto"/>
          <w:sz w:val="26"/>
          <w:szCs w:val="26"/>
          <w:lang w:val="ro-RO"/>
        </w:rPr>
        <w:t>ș</w:t>
      </w:r>
      <w:r w:rsidRPr="00753FE8">
        <w:rPr>
          <w:color w:val="auto"/>
          <w:sz w:val="26"/>
          <w:szCs w:val="26"/>
          <w:lang w:val="ro-RO"/>
        </w:rPr>
        <w:t>edin</w:t>
      </w:r>
      <w:r>
        <w:rPr>
          <w:color w:val="auto"/>
          <w:sz w:val="26"/>
          <w:szCs w:val="26"/>
          <w:lang w:val="ro-RO"/>
        </w:rPr>
        <w:t>ț</w:t>
      </w:r>
      <w:r w:rsidRPr="00753FE8">
        <w:rPr>
          <w:color w:val="auto"/>
          <w:sz w:val="26"/>
          <w:szCs w:val="26"/>
          <w:lang w:val="ro-RO"/>
        </w:rPr>
        <w:t>e sunt obliga</w:t>
      </w:r>
      <w:r>
        <w:rPr>
          <w:color w:val="auto"/>
          <w:sz w:val="26"/>
          <w:szCs w:val="26"/>
          <w:lang w:val="ro-RO"/>
        </w:rPr>
        <w:t>ț</w:t>
      </w:r>
      <w:r w:rsidRPr="00753FE8">
        <w:rPr>
          <w:color w:val="auto"/>
          <w:sz w:val="26"/>
          <w:szCs w:val="26"/>
          <w:lang w:val="ro-RO"/>
        </w:rPr>
        <w:t>i să participe to</w:t>
      </w:r>
      <w:r>
        <w:rPr>
          <w:color w:val="auto"/>
          <w:sz w:val="26"/>
          <w:szCs w:val="26"/>
          <w:lang w:val="ro-RO"/>
        </w:rPr>
        <w:t>ț</w:t>
      </w:r>
      <w:r w:rsidRPr="00753FE8">
        <w:rPr>
          <w:color w:val="auto"/>
          <w:sz w:val="26"/>
          <w:szCs w:val="26"/>
          <w:lang w:val="ro-RO"/>
        </w:rPr>
        <w:t xml:space="preserve">i membrii departamentului/catedrei. </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Membrii</w:t>
      </w:r>
      <w:r w:rsidRPr="00753FE8">
        <w:rPr>
          <w:color w:val="auto"/>
          <w:sz w:val="26"/>
          <w:szCs w:val="26"/>
          <w:lang w:val="ro-RO"/>
        </w:rPr>
        <w:t xml:space="preserve"> </w:t>
      </w:r>
      <w:r w:rsidR="00E16710">
        <w:rPr>
          <w:color w:val="auto"/>
          <w:sz w:val="26"/>
          <w:szCs w:val="26"/>
          <w:lang w:val="ro-RO"/>
        </w:rPr>
        <w:t>D</w:t>
      </w:r>
      <w:r w:rsidRPr="00753FE8">
        <w:rPr>
          <w:color w:val="auto"/>
          <w:sz w:val="26"/>
          <w:szCs w:val="26"/>
          <w:lang w:val="ro-RO"/>
        </w:rPr>
        <w:t>epartamentului/</w:t>
      </w:r>
      <w:r w:rsidR="00E16710">
        <w:rPr>
          <w:color w:val="auto"/>
          <w:sz w:val="26"/>
          <w:szCs w:val="26"/>
          <w:lang w:val="ro-RO"/>
        </w:rPr>
        <w:t>C</w:t>
      </w:r>
      <w:r w:rsidRPr="00753FE8">
        <w:rPr>
          <w:color w:val="auto"/>
          <w:sz w:val="26"/>
          <w:szCs w:val="26"/>
          <w:lang w:val="ro-RO"/>
        </w:rPr>
        <w:t xml:space="preserve">atedrei au dreptul la libera opinie privitor la oricare din problemele discutate. </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Lucrările</w:t>
      </w:r>
      <w:r w:rsidRPr="00753FE8">
        <w:rPr>
          <w:color w:val="auto"/>
          <w:sz w:val="26"/>
          <w:szCs w:val="26"/>
          <w:lang w:val="ro-RO"/>
        </w:rPr>
        <w:t xml:space="preserve"> </w:t>
      </w:r>
      <w:r>
        <w:rPr>
          <w:color w:val="auto"/>
          <w:sz w:val="26"/>
          <w:szCs w:val="26"/>
          <w:lang w:val="ro-RO"/>
        </w:rPr>
        <w:t>ș</w:t>
      </w:r>
      <w:r w:rsidRPr="00753FE8">
        <w:rPr>
          <w:color w:val="auto"/>
          <w:sz w:val="26"/>
          <w:szCs w:val="26"/>
          <w:lang w:val="ro-RO"/>
        </w:rPr>
        <w:t>edin</w:t>
      </w:r>
      <w:r>
        <w:rPr>
          <w:color w:val="auto"/>
          <w:sz w:val="26"/>
          <w:szCs w:val="26"/>
          <w:lang w:val="ro-RO"/>
        </w:rPr>
        <w:t>ț</w:t>
      </w:r>
      <w:r w:rsidRPr="00753FE8">
        <w:rPr>
          <w:color w:val="auto"/>
          <w:sz w:val="26"/>
          <w:szCs w:val="26"/>
          <w:lang w:val="ro-RO"/>
        </w:rPr>
        <w:t xml:space="preserve">elor sunt întocmite în procese verbale semnate de </w:t>
      </w:r>
      <w:r>
        <w:rPr>
          <w:color w:val="auto"/>
          <w:sz w:val="26"/>
          <w:szCs w:val="26"/>
          <w:lang w:val="ro-RO"/>
        </w:rPr>
        <w:t>ș</w:t>
      </w:r>
      <w:r w:rsidRPr="00753FE8">
        <w:rPr>
          <w:color w:val="auto"/>
          <w:sz w:val="26"/>
          <w:szCs w:val="26"/>
          <w:lang w:val="ro-RO"/>
        </w:rPr>
        <w:t xml:space="preserve">eful </w:t>
      </w:r>
      <w:r>
        <w:rPr>
          <w:color w:val="auto"/>
          <w:sz w:val="26"/>
          <w:szCs w:val="26"/>
          <w:lang w:val="ro-RO"/>
        </w:rPr>
        <w:t>ș</w:t>
      </w:r>
      <w:r w:rsidRPr="00753FE8">
        <w:rPr>
          <w:color w:val="auto"/>
          <w:sz w:val="26"/>
          <w:szCs w:val="26"/>
          <w:lang w:val="ro-RO"/>
        </w:rPr>
        <w:t xml:space="preserve">i secretarul </w:t>
      </w:r>
      <w:r>
        <w:rPr>
          <w:color w:val="auto"/>
          <w:sz w:val="26"/>
          <w:szCs w:val="26"/>
          <w:lang w:val="ro-RO"/>
        </w:rPr>
        <w:t>ș</w:t>
      </w:r>
      <w:r w:rsidRPr="00753FE8">
        <w:rPr>
          <w:color w:val="auto"/>
          <w:sz w:val="26"/>
          <w:szCs w:val="26"/>
          <w:lang w:val="ro-RO"/>
        </w:rPr>
        <w:t>edin</w:t>
      </w:r>
      <w:r>
        <w:rPr>
          <w:color w:val="auto"/>
          <w:sz w:val="26"/>
          <w:szCs w:val="26"/>
          <w:lang w:val="ro-RO"/>
        </w:rPr>
        <w:t>ț</w:t>
      </w:r>
      <w:r w:rsidRPr="00753FE8">
        <w:rPr>
          <w:color w:val="auto"/>
          <w:sz w:val="26"/>
          <w:szCs w:val="26"/>
          <w:lang w:val="ro-RO"/>
        </w:rPr>
        <w:t xml:space="preserve">ei, ales de către membrii </w:t>
      </w:r>
      <w:r w:rsidR="00E16710">
        <w:rPr>
          <w:color w:val="auto"/>
          <w:sz w:val="26"/>
          <w:szCs w:val="26"/>
          <w:lang w:val="ro-RO"/>
        </w:rPr>
        <w:t>D</w:t>
      </w:r>
      <w:r w:rsidRPr="00753FE8">
        <w:rPr>
          <w:color w:val="auto"/>
          <w:sz w:val="26"/>
          <w:szCs w:val="26"/>
          <w:lang w:val="ro-RO"/>
        </w:rPr>
        <w:t>epartamentului/</w:t>
      </w:r>
      <w:r w:rsidR="00E16710">
        <w:rPr>
          <w:color w:val="auto"/>
          <w:sz w:val="26"/>
          <w:szCs w:val="26"/>
          <w:lang w:val="ro-RO"/>
        </w:rPr>
        <w:t>C</w:t>
      </w:r>
      <w:r w:rsidRPr="00753FE8">
        <w:rPr>
          <w:color w:val="auto"/>
          <w:sz w:val="26"/>
          <w:szCs w:val="26"/>
          <w:lang w:val="ro-RO"/>
        </w:rPr>
        <w:t xml:space="preserve">atedrei la începutul anului de studii. Procesele verbale ale </w:t>
      </w:r>
      <w:r>
        <w:rPr>
          <w:color w:val="auto"/>
          <w:sz w:val="26"/>
          <w:szCs w:val="26"/>
          <w:lang w:val="ro-RO"/>
        </w:rPr>
        <w:t>ș</w:t>
      </w:r>
      <w:r w:rsidRPr="00753FE8">
        <w:rPr>
          <w:color w:val="auto"/>
          <w:sz w:val="26"/>
          <w:szCs w:val="26"/>
          <w:lang w:val="ro-RO"/>
        </w:rPr>
        <w:t>edin</w:t>
      </w:r>
      <w:r>
        <w:rPr>
          <w:color w:val="auto"/>
          <w:sz w:val="26"/>
          <w:szCs w:val="26"/>
          <w:lang w:val="ro-RO"/>
        </w:rPr>
        <w:t>ț</w:t>
      </w:r>
      <w:r w:rsidRPr="00753FE8">
        <w:rPr>
          <w:color w:val="auto"/>
          <w:sz w:val="26"/>
          <w:szCs w:val="26"/>
          <w:lang w:val="ro-RO"/>
        </w:rPr>
        <w:t xml:space="preserve">elor se păstrează în cadrul </w:t>
      </w:r>
      <w:r w:rsidR="00131E40">
        <w:rPr>
          <w:color w:val="auto"/>
          <w:sz w:val="26"/>
          <w:szCs w:val="26"/>
          <w:lang w:val="ro-RO"/>
        </w:rPr>
        <w:t>D</w:t>
      </w:r>
      <w:r w:rsidRPr="00753FE8">
        <w:rPr>
          <w:color w:val="auto"/>
          <w:sz w:val="26"/>
          <w:szCs w:val="26"/>
          <w:lang w:val="ro-RO"/>
        </w:rPr>
        <w:t>epartamentului/</w:t>
      </w:r>
      <w:r w:rsidR="00131E40">
        <w:rPr>
          <w:color w:val="auto"/>
          <w:sz w:val="26"/>
          <w:szCs w:val="26"/>
          <w:lang w:val="ro-RO"/>
        </w:rPr>
        <w:t>C</w:t>
      </w:r>
      <w:r w:rsidRPr="00753FE8">
        <w:rPr>
          <w:color w:val="auto"/>
          <w:sz w:val="26"/>
          <w:szCs w:val="26"/>
          <w:lang w:val="ro-RO"/>
        </w:rPr>
        <w:t xml:space="preserve">atedrei </w:t>
      </w:r>
      <w:r>
        <w:rPr>
          <w:color w:val="auto"/>
          <w:sz w:val="26"/>
          <w:szCs w:val="26"/>
          <w:lang w:val="ro-RO"/>
        </w:rPr>
        <w:t>ș</w:t>
      </w:r>
      <w:r w:rsidRPr="00753FE8">
        <w:rPr>
          <w:color w:val="auto"/>
          <w:sz w:val="26"/>
          <w:szCs w:val="26"/>
          <w:lang w:val="ro-RO"/>
        </w:rPr>
        <w:t xml:space="preserve">i pot fi consultate de membrii acestuia. </w:t>
      </w:r>
    </w:p>
    <w:p w:rsidR="001B7834" w:rsidRPr="00753FE8" w:rsidRDefault="00E16710"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Pr>
          <w:bCs/>
          <w:color w:val="auto"/>
          <w:sz w:val="26"/>
          <w:lang w:val="ro-RO"/>
        </w:rPr>
        <w:t>Ședințele D</w:t>
      </w:r>
      <w:r w:rsidR="001B7834" w:rsidRPr="00753FE8">
        <w:rPr>
          <w:color w:val="auto"/>
          <w:sz w:val="26"/>
          <w:szCs w:val="26"/>
          <w:lang w:val="ro-RO"/>
        </w:rPr>
        <w:t>epartamentului/</w:t>
      </w:r>
      <w:r>
        <w:rPr>
          <w:color w:val="auto"/>
          <w:sz w:val="26"/>
          <w:szCs w:val="26"/>
          <w:lang w:val="ro-RO"/>
        </w:rPr>
        <w:t>C</w:t>
      </w:r>
      <w:r w:rsidR="001B7834" w:rsidRPr="00753FE8">
        <w:rPr>
          <w:color w:val="auto"/>
          <w:sz w:val="26"/>
          <w:szCs w:val="26"/>
          <w:lang w:val="ro-RO"/>
        </w:rPr>
        <w:t xml:space="preserve">atedrei </w:t>
      </w:r>
      <w:r>
        <w:rPr>
          <w:color w:val="auto"/>
          <w:sz w:val="26"/>
          <w:szCs w:val="26"/>
          <w:lang w:val="ro-RO"/>
        </w:rPr>
        <w:t xml:space="preserve">sunt deliberative în cazul prezenței a </w:t>
      </w:r>
      <w:r w:rsidRPr="00753FE8">
        <w:rPr>
          <w:color w:val="auto"/>
          <w:sz w:val="26"/>
          <w:szCs w:val="26"/>
          <w:lang w:val="ro-RO"/>
        </w:rPr>
        <w:t>cel pu</w:t>
      </w:r>
      <w:r>
        <w:rPr>
          <w:color w:val="auto"/>
          <w:sz w:val="26"/>
          <w:szCs w:val="26"/>
          <w:lang w:val="ro-RO"/>
        </w:rPr>
        <w:t>ț</w:t>
      </w:r>
      <w:r w:rsidRPr="00753FE8">
        <w:rPr>
          <w:color w:val="auto"/>
          <w:sz w:val="26"/>
          <w:szCs w:val="26"/>
          <w:lang w:val="ro-RO"/>
        </w:rPr>
        <w:t xml:space="preserve">in două treimi din numărul total al </w:t>
      </w:r>
      <w:r>
        <w:rPr>
          <w:color w:val="auto"/>
          <w:sz w:val="26"/>
          <w:szCs w:val="26"/>
          <w:lang w:val="ro-RO"/>
        </w:rPr>
        <w:t>personalului</w:t>
      </w:r>
      <w:r w:rsidRPr="00856F77">
        <w:rPr>
          <w:color w:val="auto"/>
          <w:sz w:val="26"/>
          <w:szCs w:val="26"/>
          <w:lang w:val="ro-RO"/>
        </w:rPr>
        <w:t xml:space="preserve"> didactic</w:t>
      </w:r>
      <w:r>
        <w:rPr>
          <w:color w:val="auto"/>
          <w:sz w:val="26"/>
          <w:szCs w:val="26"/>
          <w:lang w:val="ro-RO"/>
        </w:rPr>
        <w:t xml:space="preserve"> și didactico-ș</w:t>
      </w:r>
      <w:r w:rsidRPr="00753FE8">
        <w:rPr>
          <w:color w:val="auto"/>
          <w:sz w:val="26"/>
          <w:szCs w:val="26"/>
          <w:lang w:val="ro-RO"/>
        </w:rPr>
        <w:t>tiin</w:t>
      </w:r>
      <w:r>
        <w:rPr>
          <w:color w:val="auto"/>
          <w:sz w:val="26"/>
          <w:szCs w:val="26"/>
          <w:lang w:val="ro-RO"/>
        </w:rPr>
        <w:t>ț</w:t>
      </w:r>
      <w:r w:rsidRPr="00753FE8">
        <w:rPr>
          <w:color w:val="auto"/>
          <w:sz w:val="26"/>
          <w:szCs w:val="26"/>
          <w:lang w:val="ro-RO"/>
        </w:rPr>
        <w:t>ific</w:t>
      </w:r>
      <w:r>
        <w:rPr>
          <w:color w:val="auto"/>
          <w:sz w:val="26"/>
          <w:szCs w:val="26"/>
          <w:lang w:val="ro-RO"/>
        </w:rPr>
        <w:t xml:space="preserve"> titular, iar deciziile</w:t>
      </w:r>
      <w:r w:rsidRPr="00856F77">
        <w:rPr>
          <w:color w:val="auto"/>
          <w:sz w:val="26"/>
          <w:szCs w:val="26"/>
          <w:lang w:val="ro-RO"/>
        </w:rPr>
        <w:t xml:space="preserve"> </w:t>
      </w:r>
      <w:r w:rsidR="001B7834" w:rsidRPr="00753FE8">
        <w:rPr>
          <w:color w:val="auto"/>
          <w:sz w:val="26"/>
          <w:szCs w:val="26"/>
          <w:lang w:val="ro-RO"/>
        </w:rPr>
        <w:t>se primesc cu votul majorită</w:t>
      </w:r>
      <w:r w:rsidR="001B7834">
        <w:rPr>
          <w:color w:val="auto"/>
          <w:sz w:val="26"/>
          <w:szCs w:val="26"/>
          <w:lang w:val="ro-RO"/>
        </w:rPr>
        <w:t>ț</w:t>
      </w:r>
      <w:r w:rsidR="001B7834" w:rsidRPr="00753FE8">
        <w:rPr>
          <w:color w:val="auto"/>
          <w:sz w:val="26"/>
          <w:szCs w:val="26"/>
          <w:lang w:val="ro-RO"/>
        </w:rPr>
        <w:t>ii membrilor prezen</w:t>
      </w:r>
      <w:r w:rsidR="001B7834">
        <w:rPr>
          <w:color w:val="auto"/>
          <w:sz w:val="26"/>
          <w:szCs w:val="26"/>
          <w:lang w:val="ro-RO"/>
        </w:rPr>
        <w:t>ț</w:t>
      </w:r>
      <w:r w:rsidR="001B7834" w:rsidRPr="00753FE8">
        <w:rPr>
          <w:color w:val="auto"/>
          <w:sz w:val="26"/>
          <w:szCs w:val="26"/>
          <w:lang w:val="ro-RO"/>
        </w:rPr>
        <w:t>i</w:t>
      </w:r>
      <w:r>
        <w:rPr>
          <w:color w:val="auto"/>
          <w:sz w:val="26"/>
          <w:szCs w:val="26"/>
          <w:lang w:val="ro-RO"/>
        </w:rPr>
        <w:t xml:space="preserve"> titulari. Membrii D</w:t>
      </w:r>
      <w:r w:rsidR="001B7834" w:rsidRPr="00753FE8">
        <w:rPr>
          <w:color w:val="auto"/>
          <w:sz w:val="26"/>
          <w:szCs w:val="26"/>
          <w:lang w:val="ro-RO"/>
        </w:rPr>
        <w:t>epartamentului/</w:t>
      </w:r>
      <w:r>
        <w:rPr>
          <w:color w:val="auto"/>
          <w:sz w:val="26"/>
          <w:szCs w:val="26"/>
          <w:lang w:val="ro-RO"/>
        </w:rPr>
        <w:t>C</w:t>
      </w:r>
      <w:r w:rsidR="001B7834" w:rsidRPr="00753FE8">
        <w:rPr>
          <w:color w:val="auto"/>
          <w:sz w:val="26"/>
          <w:szCs w:val="26"/>
          <w:lang w:val="ro-RO"/>
        </w:rPr>
        <w:t xml:space="preserve">atedrei au drept de vot deliberativ egal. </w:t>
      </w:r>
    </w:p>
    <w:p w:rsidR="001B7834"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La </w:t>
      </w:r>
      <w:r w:rsidRPr="00605584">
        <w:rPr>
          <w:bCs/>
          <w:color w:val="auto"/>
          <w:sz w:val="26"/>
          <w:lang w:val="ro-RO"/>
        </w:rPr>
        <w:t>ședințele</w:t>
      </w:r>
      <w:r w:rsidR="00E16710">
        <w:rPr>
          <w:color w:val="auto"/>
          <w:sz w:val="26"/>
          <w:szCs w:val="26"/>
          <w:lang w:val="ro-RO"/>
        </w:rPr>
        <w:t xml:space="preserve"> D</w:t>
      </w:r>
      <w:r w:rsidRPr="00753FE8">
        <w:rPr>
          <w:color w:val="auto"/>
          <w:sz w:val="26"/>
          <w:szCs w:val="26"/>
          <w:lang w:val="ro-RO"/>
        </w:rPr>
        <w:t>epartamentului/</w:t>
      </w:r>
      <w:r w:rsidR="00E16710">
        <w:rPr>
          <w:color w:val="auto"/>
          <w:sz w:val="26"/>
          <w:szCs w:val="26"/>
          <w:lang w:val="ro-RO"/>
        </w:rPr>
        <w:t>C</w:t>
      </w:r>
      <w:r w:rsidRPr="00753FE8">
        <w:rPr>
          <w:color w:val="auto"/>
          <w:sz w:val="26"/>
          <w:szCs w:val="26"/>
          <w:lang w:val="ro-RO"/>
        </w:rPr>
        <w:t>atedrei pot participa în calitate de invita</w:t>
      </w:r>
      <w:r>
        <w:rPr>
          <w:color w:val="auto"/>
          <w:sz w:val="26"/>
          <w:szCs w:val="26"/>
          <w:lang w:val="ro-RO"/>
        </w:rPr>
        <w:t>ț</w:t>
      </w:r>
      <w:r w:rsidRPr="00753FE8">
        <w:rPr>
          <w:color w:val="auto"/>
          <w:sz w:val="26"/>
          <w:szCs w:val="26"/>
          <w:lang w:val="ro-RO"/>
        </w:rPr>
        <w:t xml:space="preserve">i </w:t>
      </w:r>
      <w:r>
        <w:rPr>
          <w:color w:val="auto"/>
          <w:sz w:val="26"/>
          <w:szCs w:val="26"/>
          <w:lang w:val="ro-RO"/>
        </w:rPr>
        <w:t>ș</w:t>
      </w:r>
      <w:r w:rsidRPr="00753FE8">
        <w:rPr>
          <w:color w:val="auto"/>
          <w:sz w:val="26"/>
          <w:szCs w:val="26"/>
          <w:lang w:val="ro-RO"/>
        </w:rPr>
        <w:t xml:space="preserve">i alte cadre </w:t>
      </w:r>
      <w:r w:rsidR="00131E40">
        <w:rPr>
          <w:color w:val="auto"/>
          <w:sz w:val="26"/>
          <w:szCs w:val="26"/>
          <w:lang w:val="ro-RO"/>
        </w:rPr>
        <w:t>didactico-</w:t>
      </w:r>
      <w:r>
        <w:rPr>
          <w:color w:val="auto"/>
          <w:sz w:val="26"/>
          <w:szCs w:val="26"/>
          <w:lang w:val="ro-RO"/>
        </w:rPr>
        <w:t>ș</w:t>
      </w:r>
      <w:r w:rsidRPr="00753FE8">
        <w:rPr>
          <w:color w:val="auto"/>
          <w:sz w:val="26"/>
          <w:szCs w:val="26"/>
          <w:lang w:val="ro-RO"/>
        </w:rPr>
        <w:t>tiin</w:t>
      </w:r>
      <w:r>
        <w:rPr>
          <w:color w:val="auto"/>
          <w:sz w:val="26"/>
          <w:szCs w:val="26"/>
          <w:lang w:val="ro-RO"/>
        </w:rPr>
        <w:t>ț</w:t>
      </w:r>
      <w:r w:rsidRPr="00753FE8">
        <w:rPr>
          <w:color w:val="auto"/>
          <w:sz w:val="26"/>
          <w:szCs w:val="26"/>
          <w:lang w:val="ro-RO"/>
        </w:rPr>
        <w:t>ific</w:t>
      </w:r>
      <w:r w:rsidR="00131E40">
        <w:rPr>
          <w:color w:val="auto"/>
          <w:sz w:val="26"/>
          <w:szCs w:val="26"/>
          <w:lang w:val="ro-RO"/>
        </w:rPr>
        <w:t>e</w:t>
      </w:r>
      <w:r w:rsidRPr="00753FE8">
        <w:rPr>
          <w:color w:val="auto"/>
          <w:sz w:val="26"/>
          <w:szCs w:val="26"/>
          <w:lang w:val="ro-RO"/>
        </w:rPr>
        <w:t xml:space="preserve">, didactice </w:t>
      </w:r>
      <w:r>
        <w:rPr>
          <w:color w:val="auto"/>
          <w:sz w:val="26"/>
          <w:szCs w:val="26"/>
          <w:lang w:val="ro-RO"/>
        </w:rPr>
        <w:t>ș</w:t>
      </w:r>
      <w:r w:rsidRPr="00753FE8">
        <w:rPr>
          <w:color w:val="auto"/>
          <w:sz w:val="26"/>
          <w:szCs w:val="26"/>
          <w:lang w:val="ro-RO"/>
        </w:rPr>
        <w:t>i de cercetare din universitate, cu func</w:t>
      </w:r>
      <w:r>
        <w:rPr>
          <w:color w:val="auto"/>
          <w:sz w:val="26"/>
          <w:szCs w:val="26"/>
          <w:lang w:val="ro-RO"/>
        </w:rPr>
        <w:t>ț</w:t>
      </w:r>
      <w:r w:rsidRPr="00753FE8">
        <w:rPr>
          <w:color w:val="auto"/>
          <w:sz w:val="26"/>
          <w:szCs w:val="26"/>
          <w:lang w:val="ro-RO"/>
        </w:rPr>
        <w:t>ii de conducere sau de execu</w:t>
      </w:r>
      <w:r>
        <w:rPr>
          <w:color w:val="auto"/>
          <w:sz w:val="26"/>
          <w:szCs w:val="26"/>
          <w:lang w:val="ro-RO"/>
        </w:rPr>
        <w:t>ț</w:t>
      </w:r>
      <w:r w:rsidRPr="00753FE8">
        <w:rPr>
          <w:color w:val="auto"/>
          <w:sz w:val="26"/>
          <w:szCs w:val="26"/>
          <w:lang w:val="ro-RO"/>
        </w:rPr>
        <w:t>ie, ori persoane din afara institu</w:t>
      </w:r>
      <w:r>
        <w:rPr>
          <w:color w:val="auto"/>
          <w:sz w:val="26"/>
          <w:szCs w:val="26"/>
          <w:lang w:val="ro-RO"/>
        </w:rPr>
        <w:t>ț</w:t>
      </w:r>
      <w:r w:rsidRPr="00753FE8">
        <w:rPr>
          <w:color w:val="auto"/>
          <w:sz w:val="26"/>
          <w:szCs w:val="26"/>
          <w:lang w:val="ro-RO"/>
        </w:rPr>
        <w:t>iei, implicate direct în problemele</w:t>
      </w:r>
      <w:r w:rsidRPr="00BD144E">
        <w:rPr>
          <w:color w:val="auto"/>
          <w:sz w:val="26"/>
          <w:szCs w:val="26"/>
          <w:lang w:val="ro-RO"/>
        </w:rPr>
        <w:t xml:space="preserve"> </w:t>
      </w:r>
      <w:r>
        <w:rPr>
          <w:color w:val="auto"/>
          <w:sz w:val="26"/>
          <w:szCs w:val="26"/>
          <w:lang w:val="ro-RO"/>
        </w:rPr>
        <w:t>ș</w:t>
      </w:r>
      <w:r w:rsidRPr="00BD144E">
        <w:rPr>
          <w:color w:val="auto"/>
          <w:sz w:val="26"/>
          <w:szCs w:val="26"/>
          <w:lang w:val="ro-RO"/>
        </w:rPr>
        <w:t xml:space="preserve">i subiectele propuse în ordinea de zi. </w:t>
      </w:r>
    </w:p>
    <w:p w:rsidR="001B7834" w:rsidRPr="00BD144E" w:rsidRDefault="001B7834" w:rsidP="002B0E97">
      <w:pPr>
        <w:widowControl w:val="0"/>
        <w:spacing w:before="240" w:after="120" w:line="276" w:lineRule="auto"/>
        <w:ind w:left="0" w:right="0" w:hanging="66"/>
        <w:jc w:val="center"/>
        <w:rPr>
          <w:b/>
          <w:bCs/>
          <w:caps/>
          <w:color w:val="auto"/>
          <w:sz w:val="26"/>
          <w:szCs w:val="26"/>
          <w:lang w:val="ro-RO"/>
        </w:rPr>
      </w:pPr>
      <w:r>
        <w:rPr>
          <w:b/>
          <w:bCs/>
          <w:caps/>
          <w:color w:val="auto"/>
          <w:sz w:val="26"/>
          <w:szCs w:val="26"/>
          <w:lang w:val="ro-RO"/>
        </w:rPr>
        <w:t>IV.</w:t>
      </w:r>
      <w:r w:rsidRPr="00BD144E">
        <w:rPr>
          <w:b/>
          <w:bCs/>
          <w:caps/>
          <w:color w:val="auto"/>
          <w:sz w:val="26"/>
          <w:szCs w:val="26"/>
          <w:lang w:val="ro-RO"/>
        </w:rPr>
        <w:t xml:space="preserve"> RESPONSABILITĂ</w:t>
      </w:r>
      <w:r>
        <w:rPr>
          <w:b/>
          <w:bCs/>
          <w:caps/>
          <w:color w:val="auto"/>
          <w:sz w:val="26"/>
          <w:szCs w:val="26"/>
          <w:lang w:val="ro-RO"/>
        </w:rPr>
        <w:t>Ț</w:t>
      </w:r>
      <w:r w:rsidRPr="00BD144E">
        <w:rPr>
          <w:b/>
          <w:bCs/>
          <w:caps/>
          <w:color w:val="auto"/>
          <w:sz w:val="26"/>
          <w:szCs w:val="26"/>
          <w:lang w:val="ro-RO"/>
        </w:rPr>
        <w:t>ILE DEPARTAMENTULUI/CATEDREI</w:t>
      </w:r>
    </w:p>
    <w:p w:rsidR="00131E40"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BD144E">
        <w:rPr>
          <w:color w:val="auto"/>
          <w:sz w:val="26"/>
          <w:szCs w:val="26"/>
          <w:lang w:val="ro-RO"/>
        </w:rPr>
        <w:t>Departamentul/</w:t>
      </w:r>
      <w:r w:rsidRPr="00BD144E">
        <w:rPr>
          <w:sz w:val="26"/>
          <w:szCs w:val="26"/>
          <w:lang w:val="ro-RO"/>
        </w:rPr>
        <w:t xml:space="preserve">Catedra este o unitate structurală complexă, care asigură totalitatea </w:t>
      </w:r>
      <w:r w:rsidRPr="00753FE8">
        <w:rPr>
          <w:sz w:val="26"/>
          <w:szCs w:val="26"/>
          <w:lang w:val="ro-RO"/>
        </w:rPr>
        <w:t>activită</w:t>
      </w:r>
      <w:r>
        <w:rPr>
          <w:sz w:val="26"/>
          <w:szCs w:val="26"/>
          <w:lang w:val="ro-RO"/>
        </w:rPr>
        <w:t>ț</w:t>
      </w:r>
      <w:r w:rsidRPr="00753FE8">
        <w:rPr>
          <w:sz w:val="26"/>
          <w:szCs w:val="26"/>
          <w:lang w:val="ro-RO"/>
        </w:rPr>
        <w:t xml:space="preserve">ilor didactice (cursuri, prelegeri, seminare, lucrări practice </w:t>
      </w:r>
      <w:r>
        <w:rPr>
          <w:sz w:val="26"/>
          <w:szCs w:val="26"/>
          <w:lang w:val="ro-RO"/>
        </w:rPr>
        <w:t>ș</w:t>
      </w:r>
      <w:r w:rsidRPr="00753FE8">
        <w:rPr>
          <w:sz w:val="26"/>
          <w:szCs w:val="26"/>
          <w:lang w:val="ro-RO"/>
        </w:rPr>
        <w:t xml:space="preserve">i de laborator, stagii clinice, </w:t>
      </w:r>
      <w:r w:rsidRPr="00605584">
        <w:rPr>
          <w:bCs/>
          <w:color w:val="auto"/>
          <w:sz w:val="26"/>
          <w:lang w:val="ro-RO"/>
        </w:rPr>
        <w:t>stagii</w:t>
      </w:r>
      <w:r w:rsidRPr="00753FE8">
        <w:rPr>
          <w:sz w:val="26"/>
          <w:szCs w:val="26"/>
          <w:lang w:val="ro-RO"/>
        </w:rPr>
        <w:t xml:space="preserve"> practice, consulta</w:t>
      </w:r>
      <w:r>
        <w:rPr>
          <w:sz w:val="26"/>
          <w:szCs w:val="26"/>
          <w:lang w:val="ro-RO"/>
        </w:rPr>
        <w:t>ț</w:t>
      </w:r>
      <w:r w:rsidRPr="00753FE8">
        <w:rPr>
          <w:sz w:val="26"/>
          <w:szCs w:val="26"/>
          <w:lang w:val="ro-RO"/>
        </w:rPr>
        <w:t xml:space="preserve">ii, studiul </w:t>
      </w:r>
      <w:r>
        <w:rPr>
          <w:sz w:val="26"/>
          <w:szCs w:val="26"/>
          <w:lang w:val="ro-RO"/>
        </w:rPr>
        <w:t>ș</w:t>
      </w:r>
      <w:r w:rsidRPr="00753FE8">
        <w:rPr>
          <w:sz w:val="26"/>
          <w:szCs w:val="26"/>
          <w:lang w:val="ro-RO"/>
        </w:rPr>
        <w:t xml:space="preserve">i lucrul individual al </w:t>
      </w:r>
      <w:r w:rsidRPr="00753FE8">
        <w:rPr>
          <w:color w:val="auto"/>
          <w:sz w:val="26"/>
          <w:szCs w:val="26"/>
          <w:lang w:val="ro-RO"/>
        </w:rPr>
        <w:t>studen</w:t>
      </w:r>
      <w:r>
        <w:rPr>
          <w:color w:val="auto"/>
          <w:sz w:val="26"/>
          <w:szCs w:val="26"/>
          <w:lang w:val="ro-RO"/>
        </w:rPr>
        <w:t>ț</w:t>
      </w:r>
      <w:r w:rsidRPr="00753FE8">
        <w:rPr>
          <w:color w:val="auto"/>
          <w:sz w:val="26"/>
          <w:szCs w:val="26"/>
          <w:lang w:val="ro-RO"/>
        </w:rPr>
        <w:t>ilor</w:t>
      </w:r>
      <w:r w:rsidRPr="00753FE8">
        <w:rPr>
          <w:sz w:val="26"/>
          <w:szCs w:val="26"/>
          <w:lang w:val="ro-RO"/>
        </w:rPr>
        <w:t xml:space="preserve"> ghidat de profesor, consilierea studen</w:t>
      </w:r>
      <w:r>
        <w:rPr>
          <w:sz w:val="26"/>
          <w:szCs w:val="26"/>
          <w:lang w:val="ro-RO"/>
        </w:rPr>
        <w:t>ț</w:t>
      </w:r>
      <w:r w:rsidRPr="00753FE8">
        <w:rPr>
          <w:sz w:val="26"/>
          <w:szCs w:val="26"/>
          <w:lang w:val="ro-RO"/>
        </w:rPr>
        <w:t>ilor</w:t>
      </w:r>
      <w:r w:rsidR="00131E40">
        <w:rPr>
          <w:sz w:val="26"/>
          <w:szCs w:val="26"/>
          <w:lang w:val="ro-RO"/>
        </w:rPr>
        <w:t>, etc.</w:t>
      </w:r>
      <w:r w:rsidRPr="00753FE8">
        <w:rPr>
          <w:sz w:val="26"/>
          <w:szCs w:val="26"/>
          <w:lang w:val="ro-RO"/>
        </w:rPr>
        <w:t xml:space="preserve">); realizarea cercetării </w:t>
      </w:r>
      <w:r>
        <w:rPr>
          <w:sz w:val="26"/>
          <w:szCs w:val="26"/>
          <w:lang w:val="ro-RO"/>
        </w:rPr>
        <w:t>ș</w:t>
      </w:r>
      <w:r w:rsidRPr="00753FE8">
        <w:rPr>
          <w:sz w:val="26"/>
          <w:szCs w:val="26"/>
          <w:lang w:val="ro-RO"/>
        </w:rPr>
        <w:t>tiin</w:t>
      </w:r>
      <w:r>
        <w:rPr>
          <w:sz w:val="26"/>
          <w:szCs w:val="26"/>
          <w:lang w:val="ro-RO"/>
        </w:rPr>
        <w:t>ț</w:t>
      </w:r>
      <w:r w:rsidRPr="00753FE8">
        <w:rPr>
          <w:sz w:val="26"/>
          <w:szCs w:val="26"/>
          <w:lang w:val="ro-RO"/>
        </w:rPr>
        <w:t xml:space="preserve">ifice în toată gama sa de dezvoltare (proiecte </w:t>
      </w:r>
      <w:r>
        <w:rPr>
          <w:sz w:val="26"/>
          <w:szCs w:val="26"/>
          <w:lang w:val="ro-RO"/>
        </w:rPr>
        <w:t>ș</w:t>
      </w:r>
      <w:r w:rsidRPr="00753FE8">
        <w:rPr>
          <w:sz w:val="26"/>
          <w:szCs w:val="26"/>
          <w:lang w:val="ro-RO"/>
        </w:rPr>
        <w:t xml:space="preserve">i programe </w:t>
      </w:r>
      <w:r w:rsidRPr="00070E42">
        <w:rPr>
          <w:color w:val="auto"/>
          <w:sz w:val="26"/>
          <w:szCs w:val="26"/>
          <w:lang w:val="ro-RO"/>
        </w:rPr>
        <w:t>de</w:t>
      </w:r>
      <w:r w:rsidRPr="00753FE8">
        <w:rPr>
          <w:sz w:val="26"/>
          <w:szCs w:val="26"/>
          <w:lang w:val="ro-RO"/>
        </w:rPr>
        <w:t xml:space="preserve"> cercetare na</w:t>
      </w:r>
      <w:r>
        <w:rPr>
          <w:sz w:val="26"/>
          <w:szCs w:val="26"/>
          <w:lang w:val="ro-RO"/>
        </w:rPr>
        <w:t>ț</w:t>
      </w:r>
      <w:r w:rsidRPr="00753FE8">
        <w:rPr>
          <w:sz w:val="26"/>
          <w:szCs w:val="26"/>
          <w:lang w:val="ro-RO"/>
        </w:rPr>
        <w:t xml:space="preserve">ionale </w:t>
      </w:r>
      <w:r>
        <w:rPr>
          <w:sz w:val="26"/>
          <w:szCs w:val="26"/>
          <w:lang w:val="ro-RO"/>
        </w:rPr>
        <w:t>ș</w:t>
      </w:r>
      <w:r w:rsidRPr="00753FE8">
        <w:rPr>
          <w:sz w:val="26"/>
          <w:szCs w:val="26"/>
          <w:lang w:val="ro-RO"/>
        </w:rPr>
        <w:t>i interna</w:t>
      </w:r>
      <w:r>
        <w:rPr>
          <w:sz w:val="26"/>
          <w:szCs w:val="26"/>
          <w:lang w:val="ro-RO"/>
        </w:rPr>
        <w:t>ț</w:t>
      </w:r>
      <w:r w:rsidRPr="00753FE8">
        <w:rPr>
          <w:sz w:val="26"/>
          <w:szCs w:val="26"/>
          <w:lang w:val="ro-RO"/>
        </w:rPr>
        <w:t>ionale; teze de licen</w:t>
      </w:r>
      <w:r>
        <w:rPr>
          <w:sz w:val="26"/>
          <w:szCs w:val="26"/>
          <w:lang w:val="ro-RO"/>
        </w:rPr>
        <w:t>ț</w:t>
      </w:r>
      <w:r w:rsidRPr="00753FE8">
        <w:rPr>
          <w:sz w:val="26"/>
          <w:szCs w:val="26"/>
          <w:lang w:val="ro-RO"/>
        </w:rPr>
        <w:t xml:space="preserve">ă </w:t>
      </w:r>
      <w:r>
        <w:rPr>
          <w:sz w:val="26"/>
          <w:szCs w:val="26"/>
          <w:lang w:val="ro-RO"/>
        </w:rPr>
        <w:t>ș</w:t>
      </w:r>
      <w:r w:rsidRPr="00753FE8">
        <w:rPr>
          <w:sz w:val="26"/>
          <w:szCs w:val="26"/>
          <w:lang w:val="ro-RO"/>
        </w:rPr>
        <w:t>i de doctorat)</w:t>
      </w:r>
      <w:r w:rsidR="00131E40">
        <w:rPr>
          <w:sz w:val="26"/>
          <w:szCs w:val="26"/>
          <w:lang w:val="ro-RO"/>
        </w:rPr>
        <w:t>.</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753FE8">
        <w:rPr>
          <w:sz w:val="26"/>
          <w:szCs w:val="26"/>
          <w:lang w:val="ro-RO"/>
        </w:rPr>
        <w:t xml:space="preserve"> </w:t>
      </w:r>
      <w:r w:rsidR="00131E40" w:rsidRPr="00BD144E">
        <w:rPr>
          <w:color w:val="auto"/>
          <w:sz w:val="26"/>
          <w:szCs w:val="26"/>
          <w:lang w:val="ro-RO"/>
        </w:rPr>
        <w:t>Departamentul/</w:t>
      </w:r>
      <w:r w:rsidR="00131E40" w:rsidRPr="00BD144E">
        <w:rPr>
          <w:sz w:val="26"/>
          <w:szCs w:val="26"/>
          <w:lang w:val="ro-RO"/>
        </w:rPr>
        <w:t xml:space="preserve">Catedra </w:t>
      </w:r>
      <w:r w:rsidRPr="00753FE8">
        <w:rPr>
          <w:sz w:val="26"/>
          <w:szCs w:val="26"/>
          <w:lang w:val="ro-RO"/>
        </w:rPr>
        <w:t>î</w:t>
      </w:r>
      <w:r>
        <w:rPr>
          <w:sz w:val="26"/>
          <w:szCs w:val="26"/>
          <w:lang w:val="ro-RO"/>
        </w:rPr>
        <w:t>ș</w:t>
      </w:r>
      <w:r w:rsidRPr="00753FE8">
        <w:rPr>
          <w:sz w:val="26"/>
          <w:szCs w:val="26"/>
          <w:lang w:val="ro-RO"/>
        </w:rPr>
        <w:t>i asumă misiunea să ofere servicii educa</w:t>
      </w:r>
      <w:r>
        <w:rPr>
          <w:sz w:val="26"/>
          <w:szCs w:val="26"/>
          <w:lang w:val="ro-RO"/>
        </w:rPr>
        <w:t>ț</w:t>
      </w:r>
      <w:r w:rsidRPr="00753FE8">
        <w:rPr>
          <w:sz w:val="26"/>
          <w:szCs w:val="26"/>
          <w:lang w:val="ro-RO"/>
        </w:rPr>
        <w:t xml:space="preserve">ionale </w:t>
      </w:r>
      <w:r>
        <w:rPr>
          <w:sz w:val="26"/>
          <w:szCs w:val="26"/>
          <w:lang w:val="ro-RO"/>
        </w:rPr>
        <w:t>ș</w:t>
      </w:r>
      <w:r w:rsidRPr="00753FE8">
        <w:rPr>
          <w:sz w:val="26"/>
          <w:szCs w:val="26"/>
          <w:lang w:val="ro-RO"/>
        </w:rPr>
        <w:t>i de cercetare de calitate pentru formarea speciali</w:t>
      </w:r>
      <w:r>
        <w:rPr>
          <w:sz w:val="26"/>
          <w:szCs w:val="26"/>
          <w:lang w:val="ro-RO"/>
        </w:rPr>
        <w:t>ș</w:t>
      </w:r>
      <w:r w:rsidRPr="00753FE8">
        <w:rPr>
          <w:sz w:val="26"/>
          <w:szCs w:val="26"/>
          <w:lang w:val="ro-RO"/>
        </w:rPr>
        <w:t>tilor în sistemul de Sănătate.</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Regimul de lucru al personalului este </w:t>
      </w:r>
      <w:r w:rsidR="00E16710" w:rsidRPr="00753FE8">
        <w:rPr>
          <w:color w:val="auto"/>
          <w:sz w:val="26"/>
          <w:szCs w:val="26"/>
          <w:lang w:val="ro-RO"/>
        </w:rPr>
        <w:t xml:space="preserve">coordonat de </w:t>
      </w:r>
      <w:r w:rsidR="00E16710">
        <w:rPr>
          <w:color w:val="auto"/>
          <w:sz w:val="26"/>
          <w:szCs w:val="26"/>
          <w:lang w:val="ro-RO"/>
        </w:rPr>
        <w:t>ș</w:t>
      </w:r>
      <w:r w:rsidR="00E16710" w:rsidRPr="00753FE8">
        <w:rPr>
          <w:color w:val="auto"/>
          <w:sz w:val="26"/>
          <w:szCs w:val="26"/>
          <w:lang w:val="ro-RO"/>
        </w:rPr>
        <w:t xml:space="preserve">eful </w:t>
      </w:r>
      <w:r w:rsidR="00E16710">
        <w:rPr>
          <w:color w:val="auto"/>
          <w:sz w:val="26"/>
          <w:szCs w:val="26"/>
          <w:lang w:val="ro-RO"/>
        </w:rPr>
        <w:t>D</w:t>
      </w:r>
      <w:r w:rsidR="00E16710" w:rsidRPr="00753FE8">
        <w:rPr>
          <w:color w:val="auto"/>
          <w:sz w:val="26"/>
          <w:szCs w:val="26"/>
          <w:lang w:val="ro-RO"/>
        </w:rPr>
        <w:t xml:space="preserve">epartamentului </w:t>
      </w:r>
      <w:r w:rsidR="00E16710">
        <w:rPr>
          <w:color w:val="auto"/>
          <w:sz w:val="26"/>
          <w:szCs w:val="26"/>
          <w:lang w:val="ro-RO"/>
        </w:rPr>
        <w:t xml:space="preserve">Resurse umane și </w:t>
      </w:r>
      <w:r w:rsidRPr="00753FE8">
        <w:rPr>
          <w:color w:val="auto"/>
          <w:sz w:val="26"/>
          <w:szCs w:val="26"/>
          <w:lang w:val="ro-RO"/>
        </w:rPr>
        <w:t xml:space="preserve">aprobat de către Rectorul </w:t>
      </w:r>
      <w:r>
        <w:rPr>
          <w:color w:val="auto"/>
          <w:sz w:val="26"/>
          <w:szCs w:val="26"/>
          <w:lang w:val="ro-RO"/>
        </w:rPr>
        <w:t>Universității</w:t>
      </w:r>
      <w:r w:rsidRPr="00753FE8">
        <w:rPr>
          <w:color w:val="auto"/>
          <w:sz w:val="26"/>
          <w:szCs w:val="26"/>
          <w:lang w:val="ro-RO"/>
        </w:rPr>
        <w:t>.</w:t>
      </w:r>
    </w:p>
    <w:p w:rsidR="001B7834"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Fiecare </w:t>
      </w:r>
      <w:r w:rsidRPr="00605584">
        <w:rPr>
          <w:bCs/>
          <w:color w:val="auto"/>
          <w:sz w:val="26"/>
          <w:lang w:val="ro-RO"/>
        </w:rPr>
        <w:t>angajat</w:t>
      </w:r>
      <w:r w:rsidRPr="00753FE8">
        <w:rPr>
          <w:color w:val="auto"/>
          <w:sz w:val="26"/>
          <w:szCs w:val="26"/>
          <w:lang w:val="ro-RO"/>
        </w:rPr>
        <w:t xml:space="preserve"> răspunde pentru calitatea materialelor didactice elaborate, activită</w:t>
      </w:r>
      <w:r>
        <w:rPr>
          <w:color w:val="auto"/>
          <w:sz w:val="26"/>
          <w:szCs w:val="26"/>
          <w:lang w:val="ro-RO"/>
        </w:rPr>
        <w:t>ț</w:t>
      </w:r>
      <w:r w:rsidRPr="00753FE8">
        <w:rPr>
          <w:color w:val="auto"/>
          <w:sz w:val="26"/>
          <w:szCs w:val="26"/>
          <w:lang w:val="ro-RO"/>
        </w:rPr>
        <w:t xml:space="preserve">ilor realizate </w:t>
      </w:r>
      <w:r>
        <w:rPr>
          <w:color w:val="auto"/>
          <w:sz w:val="26"/>
          <w:szCs w:val="26"/>
          <w:lang w:val="ro-RO"/>
        </w:rPr>
        <w:t>ș</w:t>
      </w:r>
      <w:r w:rsidRPr="00753FE8">
        <w:rPr>
          <w:color w:val="auto"/>
          <w:sz w:val="26"/>
          <w:szCs w:val="26"/>
          <w:lang w:val="ro-RO"/>
        </w:rPr>
        <w:t>i serviciilor prestate.</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lastRenderedPageBreak/>
        <w:t xml:space="preserve">Personalul </w:t>
      </w:r>
      <w:r w:rsidR="00131E40" w:rsidRPr="00BD144E">
        <w:rPr>
          <w:color w:val="auto"/>
          <w:sz w:val="26"/>
          <w:szCs w:val="26"/>
          <w:lang w:val="ro-RO"/>
        </w:rPr>
        <w:t>Departamentul</w:t>
      </w:r>
      <w:r w:rsidR="00131E40">
        <w:rPr>
          <w:color w:val="auto"/>
          <w:sz w:val="26"/>
          <w:szCs w:val="26"/>
          <w:lang w:val="ro-RO"/>
        </w:rPr>
        <w:t>ui</w:t>
      </w:r>
      <w:r w:rsidR="00131E40" w:rsidRPr="00BD144E">
        <w:rPr>
          <w:color w:val="auto"/>
          <w:sz w:val="26"/>
          <w:szCs w:val="26"/>
          <w:lang w:val="ro-RO"/>
        </w:rPr>
        <w:t>/</w:t>
      </w:r>
      <w:r w:rsidR="00131E40" w:rsidRPr="00BD144E">
        <w:rPr>
          <w:sz w:val="26"/>
          <w:szCs w:val="26"/>
          <w:lang w:val="ro-RO"/>
        </w:rPr>
        <w:t>Catedr</w:t>
      </w:r>
      <w:r w:rsidR="00131E40">
        <w:rPr>
          <w:sz w:val="26"/>
          <w:szCs w:val="26"/>
          <w:lang w:val="ro-RO"/>
        </w:rPr>
        <w:t>e</w:t>
      </w:r>
      <w:r w:rsidRPr="00753FE8">
        <w:rPr>
          <w:color w:val="auto"/>
          <w:sz w:val="26"/>
          <w:szCs w:val="26"/>
          <w:lang w:val="ro-RO"/>
        </w:rPr>
        <w:t xml:space="preserve">i sunt responsabili de integritatea documentelor ce se află în posesia </w:t>
      </w:r>
      <w:r w:rsidRPr="00605584">
        <w:rPr>
          <w:bCs/>
          <w:color w:val="auto"/>
          <w:sz w:val="26"/>
          <w:lang w:val="ro-RO"/>
        </w:rPr>
        <w:t>catedrei</w:t>
      </w:r>
      <w:r w:rsidRPr="00753FE8">
        <w:rPr>
          <w:color w:val="auto"/>
          <w:sz w:val="26"/>
          <w:szCs w:val="26"/>
          <w:lang w:val="ro-RO"/>
        </w:rPr>
        <w:t xml:space="preserve">. </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Salaria</w:t>
      </w:r>
      <w:r>
        <w:rPr>
          <w:color w:val="auto"/>
          <w:sz w:val="26"/>
          <w:szCs w:val="26"/>
          <w:lang w:val="ro-RO"/>
        </w:rPr>
        <w:t>ț</w:t>
      </w:r>
      <w:r w:rsidRPr="00753FE8">
        <w:rPr>
          <w:color w:val="auto"/>
          <w:sz w:val="26"/>
          <w:szCs w:val="26"/>
          <w:lang w:val="ro-RO"/>
        </w:rPr>
        <w:t>ii catedrei sunt responsabili de:</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respectarea legisla</w:t>
      </w:r>
      <w:r>
        <w:rPr>
          <w:color w:val="auto"/>
          <w:sz w:val="26"/>
          <w:szCs w:val="26"/>
          <w:lang w:val="ro-RO"/>
        </w:rPr>
        <w:t>ț</w:t>
      </w:r>
      <w:r w:rsidRPr="00753FE8">
        <w:rPr>
          <w:color w:val="auto"/>
          <w:sz w:val="26"/>
          <w:szCs w:val="26"/>
          <w:lang w:val="ro-RO"/>
        </w:rPr>
        <w:t xml:space="preserve">iei în vigoare a RM </w:t>
      </w:r>
      <w:r>
        <w:rPr>
          <w:color w:val="auto"/>
          <w:sz w:val="26"/>
          <w:szCs w:val="26"/>
          <w:lang w:val="ro-RO"/>
        </w:rPr>
        <w:t>ș</w:t>
      </w:r>
      <w:r w:rsidRPr="00753FE8">
        <w:rPr>
          <w:color w:val="auto"/>
          <w:sz w:val="26"/>
          <w:szCs w:val="26"/>
          <w:lang w:val="ro-RO"/>
        </w:rPr>
        <w:t>i regulamentelor interne ale Universită</w:t>
      </w:r>
      <w:r>
        <w:rPr>
          <w:color w:val="auto"/>
          <w:sz w:val="26"/>
          <w:szCs w:val="26"/>
          <w:lang w:val="ro-RO"/>
        </w:rPr>
        <w:t>ț</w:t>
      </w:r>
      <w:r w:rsidRPr="00753FE8">
        <w:rPr>
          <w:color w:val="auto"/>
          <w:sz w:val="26"/>
          <w:szCs w:val="26"/>
          <w:lang w:val="ro-RO"/>
        </w:rPr>
        <w:t>ii;</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utilizarea cu responsabilitate a aparatajului din dotare, fără abuzuri;</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con</w:t>
      </w:r>
      <w:r>
        <w:rPr>
          <w:color w:val="auto"/>
          <w:sz w:val="26"/>
          <w:szCs w:val="26"/>
          <w:lang w:val="ro-RO"/>
        </w:rPr>
        <w:t>ș</w:t>
      </w:r>
      <w:r w:rsidRPr="00753FE8">
        <w:rPr>
          <w:color w:val="auto"/>
          <w:sz w:val="26"/>
          <w:szCs w:val="26"/>
          <w:lang w:val="ro-RO"/>
        </w:rPr>
        <w:t>tiinciozitate fa</w:t>
      </w:r>
      <w:r>
        <w:rPr>
          <w:color w:val="auto"/>
          <w:sz w:val="26"/>
          <w:szCs w:val="26"/>
          <w:lang w:val="ro-RO"/>
        </w:rPr>
        <w:t>ț</w:t>
      </w:r>
      <w:r w:rsidRPr="00753FE8">
        <w:rPr>
          <w:color w:val="auto"/>
          <w:sz w:val="26"/>
          <w:szCs w:val="26"/>
          <w:lang w:val="ro-RO"/>
        </w:rPr>
        <w:t>ă de sarcinile pe care le are de îndeplinit;</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 xml:space="preserve">calitatea lucrului </w:t>
      </w:r>
      <w:r>
        <w:rPr>
          <w:color w:val="auto"/>
          <w:sz w:val="26"/>
          <w:szCs w:val="26"/>
          <w:lang w:val="ro-RO"/>
        </w:rPr>
        <w:t>ș</w:t>
      </w:r>
      <w:r w:rsidRPr="00753FE8">
        <w:rPr>
          <w:color w:val="auto"/>
          <w:sz w:val="26"/>
          <w:szCs w:val="26"/>
          <w:lang w:val="ro-RO"/>
        </w:rPr>
        <w:t>i îndeplinirea în termen a sarcinilor stipulate în prevederile prezentului Regulament;</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protec</w:t>
      </w:r>
      <w:r>
        <w:rPr>
          <w:color w:val="auto"/>
          <w:sz w:val="26"/>
          <w:szCs w:val="26"/>
          <w:lang w:val="ro-RO"/>
        </w:rPr>
        <w:t>ț</w:t>
      </w:r>
      <w:r w:rsidRPr="00753FE8">
        <w:rPr>
          <w:color w:val="auto"/>
          <w:sz w:val="26"/>
          <w:szCs w:val="26"/>
          <w:lang w:val="ro-RO"/>
        </w:rPr>
        <w:t>ia datelor cu caracter personal din sistemele informa</w:t>
      </w:r>
      <w:r>
        <w:rPr>
          <w:color w:val="auto"/>
          <w:sz w:val="26"/>
          <w:szCs w:val="26"/>
          <w:lang w:val="ro-RO"/>
        </w:rPr>
        <w:t>ț</w:t>
      </w:r>
      <w:r w:rsidRPr="00753FE8">
        <w:rPr>
          <w:color w:val="auto"/>
          <w:sz w:val="26"/>
          <w:szCs w:val="26"/>
          <w:lang w:val="ro-RO"/>
        </w:rPr>
        <w:t>ionale, inclusiv cele pe suport de hârtie la care are acces.</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Responsabilitatea</w:t>
      </w:r>
      <w:r w:rsidRPr="00753FE8">
        <w:rPr>
          <w:color w:val="auto"/>
          <w:sz w:val="26"/>
          <w:szCs w:val="26"/>
          <w:lang w:val="ro-RO"/>
        </w:rPr>
        <w:t xml:space="preserve"> fiecărui salariat a departamentului/catedrei este reglementată în fi</w:t>
      </w:r>
      <w:r>
        <w:rPr>
          <w:color w:val="auto"/>
          <w:sz w:val="26"/>
          <w:szCs w:val="26"/>
          <w:lang w:val="ro-RO"/>
        </w:rPr>
        <w:t>ș</w:t>
      </w:r>
      <w:r w:rsidRPr="00753FE8">
        <w:rPr>
          <w:color w:val="auto"/>
          <w:sz w:val="26"/>
          <w:szCs w:val="26"/>
          <w:lang w:val="ro-RO"/>
        </w:rPr>
        <w:t>a de post.</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605584">
        <w:rPr>
          <w:bCs/>
          <w:color w:val="auto"/>
          <w:sz w:val="26"/>
          <w:lang w:val="ro-RO"/>
        </w:rPr>
        <w:t>Responsabilitățile</w:t>
      </w:r>
      <w:r w:rsidRPr="00753FE8">
        <w:rPr>
          <w:sz w:val="26"/>
          <w:szCs w:val="26"/>
          <w:lang w:val="ro-RO"/>
        </w:rPr>
        <w:t xml:space="preserve"> departamentului/</w:t>
      </w:r>
      <w:r w:rsidRPr="00753FE8">
        <w:rPr>
          <w:color w:val="auto"/>
          <w:sz w:val="26"/>
          <w:szCs w:val="26"/>
          <w:lang w:val="ro-RO"/>
        </w:rPr>
        <w:t>catedrei</w:t>
      </w:r>
      <w:r w:rsidRPr="00753FE8">
        <w:rPr>
          <w:sz w:val="26"/>
          <w:szCs w:val="26"/>
          <w:lang w:val="ro-RO"/>
        </w:rPr>
        <w:t xml:space="preserve"> sunt:</w:t>
      </w:r>
    </w:p>
    <w:p w:rsidR="001B7834" w:rsidRPr="00753FE8" w:rsidRDefault="001B7834" w:rsidP="002B0E97">
      <w:pPr>
        <w:pStyle w:val="Default"/>
        <w:widowControl w:val="0"/>
        <w:numPr>
          <w:ilvl w:val="0"/>
          <w:numId w:val="28"/>
        </w:numPr>
        <w:tabs>
          <w:tab w:val="left" w:pos="993"/>
        </w:tabs>
        <w:spacing w:before="120" w:line="276" w:lineRule="auto"/>
        <w:ind w:left="992" w:hanging="66"/>
        <w:rPr>
          <w:b/>
          <w:bCs/>
          <w:sz w:val="26"/>
          <w:szCs w:val="26"/>
          <w:lang w:val="ro-RO"/>
        </w:rPr>
      </w:pPr>
      <w:r w:rsidRPr="00753FE8">
        <w:rPr>
          <w:b/>
          <w:bCs/>
          <w:sz w:val="26"/>
          <w:szCs w:val="26"/>
          <w:lang w:val="ro-RO"/>
        </w:rPr>
        <w:t>În plan didactic:</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participarea la elaborarea concepțiilor de instruire la diferite niveluri de instruire sau la diferite unități de curs (discipline), precum și la elaborarea planurilor de învățământ;</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 xml:space="preserve">elaborarea curriculumurilor pentru unitățile de curs  predate în cadrul </w:t>
      </w:r>
      <w:r w:rsidR="00131E40">
        <w:rPr>
          <w:sz w:val="26"/>
          <w:lang w:val="ro-RO"/>
        </w:rPr>
        <w:t>D</w:t>
      </w:r>
      <w:r w:rsidRPr="00605584">
        <w:rPr>
          <w:sz w:val="26"/>
          <w:lang w:val="ro-RO"/>
        </w:rPr>
        <w:t>epartamentului/</w:t>
      </w:r>
      <w:r w:rsidR="00131E40">
        <w:rPr>
          <w:sz w:val="26"/>
          <w:lang w:val="ro-RO"/>
        </w:rPr>
        <w:t>C</w:t>
      </w:r>
      <w:r w:rsidRPr="00605584">
        <w:rPr>
          <w:sz w:val="26"/>
          <w:lang w:val="ro-RO"/>
        </w:rPr>
        <w:t>atedrei pentru studenți, rezidenți și cursanți;</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promovarea la un nivel științifico-metodic înalt a cursurilor fundamentale, cursurilor speciale, seminarelor, lucrărilor practice și de laborator;</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stagiilor de practică (clinice) ale studenților și rezidenților;</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și monitorizarea lucrului individual al studenților;</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susținerii colocviilor, examenelor la unitățile de curs, conform planului de învățământ, examenelor de absolvire (licență);</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dirijarea procesului de elaborare și susținere a tezelor de licență realizate de către studenți, precum și a tezelor la învățământul postuniversitar specializat (rezidențiat);</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asigurarea informațională și metodică a procesului didactic: elaborarea recomandărilor metodice, materialelor didactice, manualelor, dicționarelor etc.;</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desfășurării olimpiadelor, conferințelor, cercurilor științifice, concursurilor de creație ale studenților etc.;</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elaborarea referințelor la manuale și lucrări metodico-didactice;</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inițierea concursurilor pentru ocuparea posturilor vacante în statele catedrei;</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stagiilor, perfecționărilor, recalificărilor cadrelor didactice;</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diferitor activități educaționale în scopul extinderii și cultivării cunoștințelor studenților;</w:t>
      </w:r>
    </w:p>
    <w:p w:rsidR="001B7834" w:rsidRPr="008625C9" w:rsidRDefault="001B7834" w:rsidP="00605584">
      <w:pPr>
        <w:pStyle w:val="Default"/>
        <w:widowControl w:val="0"/>
        <w:numPr>
          <w:ilvl w:val="0"/>
          <w:numId w:val="34"/>
        </w:numPr>
        <w:spacing w:line="276" w:lineRule="auto"/>
        <w:ind w:left="567"/>
        <w:jc w:val="both"/>
        <w:rPr>
          <w:spacing w:val="-6"/>
          <w:sz w:val="26"/>
          <w:lang w:val="ro-RO"/>
        </w:rPr>
      </w:pPr>
      <w:r w:rsidRPr="008625C9">
        <w:rPr>
          <w:spacing w:val="-6"/>
          <w:sz w:val="26"/>
          <w:lang w:val="ro-RO"/>
        </w:rPr>
        <w:t>elaborarea raportului anual de activitate al catedrei și raportului anual de activitate curativă;</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executarea lucrărilor de secretariat.</w:t>
      </w:r>
    </w:p>
    <w:p w:rsidR="001B7834" w:rsidRPr="00753FE8" w:rsidRDefault="001B7834" w:rsidP="002B0E97">
      <w:pPr>
        <w:pStyle w:val="Default"/>
        <w:widowControl w:val="0"/>
        <w:numPr>
          <w:ilvl w:val="0"/>
          <w:numId w:val="28"/>
        </w:numPr>
        <w:tabs>
          <w:tab w:val="left" w:pos="993"/>
        </w:tabs>
        <w:spacing w:before="120" w:line="276" w:lineRule="auto"/>
        <w:ind w:left="992" w:hanging="66"/>
        <w:rPr>
          <w:b/>
          <w:bCs/>
          <w:sz w:val="26"/>
          <w:szCs w:val="26"/>
          <w:lang w:val="ro-RO"/>
        </w:rPr>
      </w:pPr>
      <w:r w:rsidRPr="00753FE8">
        <w:rPr>
          <w:b/>
          <w:bCs/>
          <w:sz w:val="26"/>
          <w:szCs w:val="26"/>
          <w:lang w:val="ro-RO"/>
        </w:rPr>
        <w:lastRenderedPageBreak/>
        <w:t>În domeniul de cercetare: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organizarea și efectuarea cercetărilor științifice la un nivel avansat;</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crearea unui mediu de instruire și cercetare științifică, care să asigure membrilor comunității universitare dobândirea cunoștințelor și competențelor necesare desfășurării activității de către specialiștii cu studii superioare din educație, cercetare, mediul economic;</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pregătirea și perfecționarea cadrelor științifice și didactice prin doctorat și postdoctorat;</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evaluarea activităților didactico-științifice;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examinarea, discutarea și aprecierea tezelor de doctor și de doctor habilitat prezentate la departament/catedră;</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implementarea rezultatelor cercetărilor științifice în procesul didactic;</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editarea de publicații neperiodice, monografii, manuale, organizarea de conferințe, simpozioane, expoziții, concursuri de creație a studenților în scopul creșterii vizibilității prestigiului științific, în plan național și internațional;</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prezentarea articolelor cu rezultatele cercetărilor științifice proprii spre publicare în reviste științifice naționale și internaționale;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pregătirea avizelor la monografii, teze de doctor, alte lucrări științifice recomandate către editare;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promovarea relațiilor de cooperare internațională și integrarea în spațiul european al învățământului superior și al cercetării;</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participarea la proiecte științifice naționale și internaționale;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elaborarea rapoartelor anuale privind rezultatele cercetării, dezvoltării, inovării și implementării acestora în procesul de învățământ și formare profesională.</w:t>
      </w:r>
    </w:p>
    <w:p w:rsidR="001B7834" w:rsidRPr="00BD144E" w:rsidRDefault="001B7834" w:rsidP="002B0E97">
      <w:pPr>
        <w:pStyle w:val="Default"/>
        <w:widowControl w:val="0"/>
        <w:numPr>
          <w:ilvl w:val="0"/>
          <w:numId w:val="28"/>
        </w:numPr>
        <w:tabs>
          <w:tab w:val="left" w:pos="993"/>
        </w:tabs>
        <w:spacing w:before="120" w:line="276" w:lineRule="auto"/>
        <w:ind w:left="992" w:hanging="66"/>
        <w:rPr>
          <w:b/>
          <w:bCs/>
          <w:sz w:val="26"/>
          <w:szCs w:val="26"/>
          <w:lang w:val="ro-RO"/>
        </w:rPr>
      </w:pPr>
      <w:r w:rsidRPr="00BD144E">
        <w:rPr>
          <w:b/>
          <w:bCs/>
          <w:sz w:val="26"/>
          <w:szCs w:val="26"/>
          <w:lang w:val="ro-RO"/>
        </w:rPr>
        <w:t>În asigurarea calită</w:t>
      </w:r>
      <w:r>
        <w:rPr>
          <w:b/>
          <w:bCs/>
          <w:sz w:val="26"/>
          <w:szCs w:val="26"/>
          <w:lang w:val="ro-RO"/>
        </w:rPr>
        <w:t>ț</w:t>
      </w:r>
      <w:r w:rsidRPr="00BD144E">
        <w:rPr>
          <w:b/>
          <w:bCs/>
          <w:sz w:val="26"/>
          <w:szCs w:val="26"/>
          <w:lang w:val="ro-RO"/>
        </w:rPr>
        <w:t xml:space="preserve">ii procesului de studii </w:t>
      </w:r>
      <w:r>
        <w:rPr>
          <w:b/>
          <w:bCs/>
          <w:sz w:val="26"/>
          <w:szCs w:val="26"/>
          <w:lang w:val="ro-RO"/>
        </w:rPr>
        <w:t>ș</w:t>
      </w:r>
      <w:r w:rsidRPr="00BD144E">
        <w:rPr>
          <w:b/>
          <w:bCs/>
          <w:sz w:val="26"/>
          <w:szCs w:val="26"/>
          <w:lang w:val="ro-RO"/>
        </w:rPr>
        <w:t xml:space="preserve">i cercetare </w:t>
      </w:r>
      <w:r>
        <w:rPr>
          <w:b/>
          <w:bCs/>
          <w:sz w:val="26"/>
          <w:szCs w:val="26"/>
          <w:lang w:val="ro-RO"/>
        </w:rPr>
        <w:t>ș</w:t>
      </w:r>
      <w:r w:rsidRPr="00BD144E">
        <w:rPr>
          <w:b/>
          <w:bCs/>
          <w:sz w:val="26"/>
          <w:szCs w:val="26"/>
          <w:lang w:val="ro-RO"/>
        </w:rPr>
        <w:t>tiin</w:t>
      </w:r>
      <w:r>
        <w:rPr>
          <w:b/>
          <w:bCs/>
          <w:sz w:val="26"/>
          <w:szCs w:val="26"/>
          <w:lang w:val="ro-RO"/>
        </w:rPr>
        <w:t>ț</w:t>
      </w:r>
      <w:r w:rsidRPr="00BD144E">
        <w:rPr>
          <w:b/>
          <w:bCs/>
          <w:sz w:val="26"/>
          <w:szCs w:val="26"/>
          <w:lang w:val="ro-RO"/>
        </w:rPr>
        <w:t>ifică:</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numirea responsabililor de calitate în cadrul departamentului/catedrei;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responsabilitatea calității tuturor proceselor derulate în cadrul departamentului/catedrei (atingerea obiectivelor generale și specifice privind calitatea învățământului, cercetării, organizării și relațiilor externe);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îmbunătățirea continuă a calității: instruirea personalului, planificarea și desfășurarea evaluărilor/auditurilor interne și a evaluărilor individuale;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promovarea în cadrul departamentului/catedrei a culturii calității și principiului orientării către studenți, rezidenți și cursanți satisfacerii depline a cerințelor și așteptărilor acestora;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 menținerea unui grad înalt de profesionalism în exercitarea atribuțiilor și funcțiilor cadrelor științifico-didactice și didactice;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ameliorarea calitativă a relațiilor în ansamblurile sale dintre membrii comunității academice și educaționale. </w:t>
      </w:r>
    </w:p>
    <w:p w:rsidR="001B7834" w:rsidRPr="00753FE8" w:rsidRDefault="001B7834" w:rsidP="002B0E97">
      <w:pPr>
        <w:widowControl w:val="0"/>
        <w:spacing w:before="240" w:after="120" w:line="276" w:lineRule="auto"/>
        <w:ind w:left="0" w:right="0" w:hanging="66"/>
        <w:jc w:val="center"/>
        <w:rPr>
          <w:b/>
          <w:bCs/>
          <w:caps/>
          <w:color w:val="auto"/>
          <w:sz w:val="26"/>
          <w:szCs w:val="26"/>
          <w:lang w:val="ro-RO"/>
        </w:rPr>
      </w:pPr>
      <w:r w:rsidRPr="00753FE8">
        <w:rPr>
          <w:b/>
          <w:bCs/>
          <w:caps/>
          <w:color w:val="auto"/>
          <w:sz w:val="26"/>
          <w:szCs w:val="26"/>
          <w:lang w:val="ro-RO"/>
        </w:rPr>
        <w:lastRenderedPageBreak/>
        <w:t xml:space="preserve">V. DREPTURIle </w:t>
      </w:r>
      <w:r>
        <w:rPr>
          <w:b/>
          <w:bCs/>
          <w:caps/>
          <w:color w:val="auto"/>
          <w:sz w:val="26"/>
          <w:szCs w:val="26"/>
          <w:lang w:val="ro-RO"/>
        </w:rPr>
        <w:t>Și obligaȚ</w:t>
      </w:r>
      <w:r w:rsidRPr="00792BC0">
        <w:rPr>
          <w:b/>
          <w:bCs/>
          <w:caps/>
          <w:color w:val="auto"/>
          <w:sz w:val="26"/>
          <w:szCs w:val="26"/>
          <w:lang w:val="ro-RO"/>
        </w:rPr>
        <w:t>iunile</w:t>
      </w:r>
      <w:r>
        <w:rPr>
          <w:b/>
          <w:bCs/>
          <w:caps/>
          <w:color w:val="auto"/>
          <w:sz w:val="26"/>
          <w:szCs w:val="26"/>
          <w:lang w:val="ro-RO"/>
        </w:rPr>
        <w:t xml:space="preserve"> </w:t>
      </w:r>
      <w:r w:rsidRPr="00753FE8">
        <w:rPr>
          <w:b/>
          <w:bCs/>
          <w:caps/>
          <w:color w:val="auto"/>
          <w:sz w:val="26"/>
          <w:szCs w:val="26"/>
          <w:lang w:val="ro-RO"/>
        </w:rPr>
        <w:t>angaja</w:t>
      </w:r>
      <w:r>
        <w:rPr>
          <w:b/>
          <w:bCs/>
          <w:caps/>
          <w:color w:val="auto"/>
          <w:sz w:val="26"/>
          <w:szCs w:val="26"/>
          <w:lang w:val="ro-RO"/>
        </w:rPr>
        <w:t>Ț</w:t>
      </w:r>
      <w:r w:rsidRPr="00753FE8">
        <w:rPr>
          <w:b/>
          <w:bCs/>
          <w:caps/>
          <w:color w:val="auto"/>
          <w:sz w:val="26"/>
          <w:szCs w:val="26"/>
          <w:lang w:val="ro-RO"/>
        </w:rPr>
        <w:t>ilor</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Angajații</w:t>
      </w:r>
      <w:r w:rsidRPr="00753FE8">
        <w:rPr>
          <w:color w:val="auto"/>
          <w:sz w:val="26"/>
          <w:szCs w:val="26"/>
          <w:lang w:val="ro-RO"/>
        </w:rPr>
        <w:t xml:space="preserve"> Departamentului/Catedrei au următoarele </w:t>
      </w:r>
      <w:r w:rsidRPr="00842602">
        <w:rPr>
          <w:b/>
          <w:bCs/>
          <w:color w:val="auto"/>
          <w:sz w:val="26"/>
          <w:szCs w:val="26"/>
          <w:lang w:val="ro-RO"/>
        </w:rPr>
        <w:t>drepturi</w:t>
      </w:r>
      <w:r w:rsidRPr="00753FE8">
        <w:rPr>
          <w:color w:val="auto"/>
          <w:sz w:val="26"/>
          <w:szCs w:val="26"/>
          <w:lang w:val="ro-RO"/>
        </w:rPr>
        <w:t>:</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beneficieze de un concediu anual plătit;</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fie asigura</w:t>
      </w:r>
      <w:r>
        <w:rPr>
          <w:color w:val="auto"/>
          <w:sz w:val="26"/>
          <w:szCs w:val="26"/>
          <w:lang w:val="ro-RO"/>
        </w:rPr>
        <w:t>ț</w:t>
      </w:r>
      <w:r w:rsidRPr="00753FE8">
        <w:rPr>
          <w:color w:val="auto"/>
          <w:sz w:val="26"/>
          <w:szCs w:val="26"/>
          <w:lang w:val="ro-RO"/>
        </w:rPr>
        <w:t>i cu condi</w:t>
      </w:r>
      <w:r>
        <w:rPr>
          <w:color w:val="auto"/>
          <w:sz w:val="26"/>
          <w:szCs w:val="26"/>
          <w:lang w:val="ro-RO"/>
        </w:rPr>
        <w:t>ț</w:t>
      </w:r>
      <w:r w:rsidRPr="00753FE8">
        <w:rPr>
          <w:color w:val="auto"/>
          <w:sz w:val="26"/>
          <w:szCs w:val="26"/>
          <w:lang w:val="ro-RO"/>
        </w:rPr>
        <w:t>ii de muncă ce corespund cerin</w:t>
      </w:r>
      <w:r>
        <w:rPr>
          <w:color w:val="auto"/>
          <w:sz w:val="26"/>
          <w:szCs w:val="26"/>
          <w:lang w:val="ro-RO"/>
        </w:rPr>
        <w:t>ț</w:t>
      </w:r>
      <w:r w:rsidRPr="00753FE8">
        <w:rPr>
          <w:color w:val="auto"/>
          <w:sz w:val="26"/>
          <w:szCs w:val="26"/>
          <w:lang w:val="ro-RO"/>
        </w:rPr>
        <w:t>elor securită</w:t>
      </w:r>
      <w:r>
        <w:rPr>
          <w:color w:val="auto"/>
          <w:sz w:val="26"/>
          <w:szCs w:val="26"/>
          <w:lang w:val="ro-RO"/>
        </w:rPr>
        <w:t>ț</w:t>
      </w:r>
      <w:r w:rsidRPr="00753FE8">
        <w:rPr>
          <w:color w:val="auto"/>
          <w:sz w:val="26"/>
          <w:szCs w:val="26"/>
          <w:lang w:val="ro-RO"/>
        </w:rPr>
        <w:t xml:space="preserve">ii </w:t>
      </w:r>
      <w:r>
        <w:rPr>
          <w:color w:val="auto"/>
          <w:sz w:val="26"/>
          <w:szCs w:val="26"/>
          <w:lang w:val="ro-RO"/>
        </w:rPr>
        <w:t>ș</w:t>
      </w:r>
      <w:r w:rsidRPr="00753FE8">
        <w:rPr>
          <w:color w:val="auto"/>
          <w:sz w:val="26"/>
          <w:szCs w:val="26"/>
          <w:lang w:val="ro-RO"/>
        </w:rPr>
        <w:t>i igienei muncii;</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 xml:space="preserve">să le fie acordate zile de odihnă săptămânale, precum </w:t>
      </w:r>
      <w:r>
        <w:rPr>
          <w:color w:val="auto"/>
          <w:sz w:val="26"/>
          <w:szCs w:val="26"/>
          <w:lang w:val="ro-RO"/>
        </w:rPr>
        <w:t>ș</w:t>
      </w:r>
      <w:r w:rsidRPr="00753FE8">
        <w:rPr>
          <w:color w:val="auto"/>
          <w:sz w:val="26"/>
          <w:szCs w:val="26"/>
          <w:lang w:val="ro-RO"/>
        </w:rPr>
        <w:t xml:space="preserve">i zilele de sărbătoare </w:t>
      </w:r>
      <w:r>
        <w:rPr>
          <w:color w:val="auto"/>
          <w:sz w:val="26"/>
          <w:szCs w:val="26"/>
          <w:lang w:val="ro-RO"/>
        </w:rPr>
        <w:t>ș</w:t>
      </w:r>
      <w:r w:rsidRPr="00753FE8">
        <w:rPr>
          <w:color w:val="auto"/>
          <w:sz w:val="26"/>
          <w:szCs w:val="26"/>
          <w:lang w:val="ro-RO"/>
        </w:rPr>
        <w:t>i alte garan</w:t>
      </w:r>
      <w:r>
        <w:rPr>
          <w:color w:val="auto"/>
          <w:sz w:val="26"/>
          <w:szCs w:val="26"/>
          <w:lang w:val="ro-RO"/>
        </w:rPr>
        <w:t>ț</w:t>
      </w:r>
      <w:r w:rsidRPr="00753FE8">
        <w:rPr>
          <w:color w:val="auto"/>
          <w:sz w:val="26"/>
          <w:szCs w:val="26"/>
          <w:lang w:val="ro-RO"/>
        </w:rPr>
        <w:t>ii stabilite de legisla</w:t>
      </w:r>
      <w:r>
        <w:rPr>
          <w:color w:val="auto"/>
          <w:sz w:val="26"/>
          <w:szCs w:val="26"/>
          <w:lang w:val="ro-RO"/>
        </w:rPr>
        <w:t>ț</w:t>
      </w:r>
      <w:r w:rsidRPr="00753FE8">
        <w:rPr>
          <w:color w:val="auto"/>
          <w:sz w:val="26"/>
          <w:szCs w:val="26"/>
          <w:lang w:val="ro-RO"/>
        </w:rPr>
        <w:t>ia Republicii Moldova în vigoare;</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 xml:space="preserve">să participe la cursuri de instruire, seminare, etc., în domeniul de cercetare, organizate în Republica Moldova </w:t>
      </w:r>
      <w:r>
        <w:rPr>
          <w:color w:val="auto"/>
          <w:sz w:val="26"/>
          <w:szCs w:val="26"/>
          <w:lang w:val="ro-RO"/>
        </w:rPr>
        <w:t>ș</w:t>
      </w:r>
      <w:r w:rsidRPr="00753FE8">
        <w:rPr>
          <w:color w:val="auto"/>
          <w:sz w:val="26"/>
          <w:szCs w:val="26"/>
          <w:lang w:val="ro-RO"/>
        </w:rPr>
        <w:t xml:space="preserve">i în alte </w:t>
      </w:r>
      <w:r>
        <w:rPr>
          <w:color w:val="auto"/>
          <w:sz w:val="26"/>
          <w:szCs w:val="26"/>
          <w:lang w:val="ro-RO"/>
        </w:rPr>
        <w:t>ț</w:t>
      </w:r>
      <w:r w:rsidRPr="00753FE8">
        <w:rPr>
          <w:color w:val="auto"/>
          <w:sz w:val="26"/>
          <w:szCs w:val="26"/>
          <w:lang w:val="ro-RO"/>
        </w:rPr>
        <w:t>ări;</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ini</w:t>
      </w:r>
      <w:r>
        <w:rPr>
          <w:color w:val="auto"/>
          <w:sz w:val="26"/>
          <w:szCs w:val="26"/>
          <w:lang w:val="ro-RO"/>
        </w:rPr>
        <w:t>ț</w:t>
      </w:r>
      <w:r w:rsidRPr="00753FE8">
        <w:rPr>
          <w:color w:val="auto"/>
          <w:sz w:val="26"/>
          <w:szCs w:val="26"/>
          <w:lang w:val="ro-RO"/>
        </w:rPr>
        <w:t>ieze parteneriate cu institu</w:t>
      </w:r>
      <w:r>
        <w:rPr>
          <w:color w:val="auto"/>
          <w:sz w:val="26"/>
          <w:szCs w:val="26"/>
          <w:lang w:val="ro-RO"/>
        </w:rPr>
        <w:t>ț</w:t>
      </w:r>
      <w:r w:rsidRPr="00753FE8">
        <w:rPr>
          <w:color w:val="auto"/>
          <w:sz w:val="26"/>
          <w:szCs w:val="26"/>
          <w:lang w:val="ro-RO"/>
        </w:rPr>
        <w:t xml:space="preserve">ii de cercetare din </w:t>
      </w:r>
      <w:r>
        <w:rPr>
          <w:color w:val="auto"/>
          <w:sz w:val="26"/>
          <w:szCs w:val="26"/>
          <w:lang w:val="ro-RO"/>
        </w:rPr>
        <w:t>ț</w:t>
      </w:r>
      <w:r w:rsidRPr="00753FE8">
        <w:rPr>
          <w:color w:val="auto"/>
          <w:sz w:val="26"/>
          <w:szCs w:val="26"/>
          <w:lang w:val="ro-RO"/>
        </w:rPr>
        <w:t xml:space="preserve">ară </w:t>
      </w:r>
      <w:r>
        <w:rPr>
          <w:color w:val="auto"/>
          <w:sz w:val="26"/>
          <w:szCs w:val="26"/>
          <w:lang w:val="ro-RO"/>
        </w:rPr>
        <w:t>ș</w:t>
      </w:r>
      <w:r w:rsidRPr="00753FE8">
        <w:rPr>
          <w:color w:val="auto"/>
          <w:sz w:val="26"/>
          <w:szCs w:val="26"/>
          <w:lang w:val="ro-RO"/>
        </w:rPr>
        <w:t>i din străinătate;</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primească informa</w:t>
      </w:r>
      <w:r>
        <w:rPr>
          <w:color w:val="auto"/>
          <w:sz w:val="26"/>
          <w:szCs w:val="26"/>
          <w:lang w:val="ro-RO"/>
        </w:rPr>
        <w:t>ț</w:t>
      </w:r>
      <w:r w:rsidRPr="00753FE8">
        <w:rPr>
          <w:color w:val="auto"/>
          <w:sz w:val="26"/>
          <w:szCs w:val="26"/>
          <w:lang w:val="ro-RO"/>
        </w:rPr>
        <w:t xml:space="preserve">ii </w:t>
      </w:r>
      <w:r>
        <w:rPr>
          <w:color w:val="auto"/>
          <w:sz w:val="26"/>
          <w:szCs w:val="26"/>
          <w:lang w:val="ro-RO"/>
        </w:rPr>
        <w:t>ș</w:t>
      </w:r>
      <w:r w:rsidRPr="00753FE8">
        <w:rPr>
          <w:color w:val="auto"/>
          <w:sz w:val="26"/>
          <w:szCs w:val="26"/>
          <w:lang w:val="ro-RO"/>
        </w:rPr>
        <w:t>i consulta</w:t>
      </w:r>
      <w:r>
        <w:rPr>
          <w:color w:val="auto"/>
          <w:sz w:val="26"/>
          <w:szCs w:val="26"/>
          <w:lang w:val="ro-RO"/>
        </w:rPr>
        <w:t>ț</w:t>
      </w:r>
      <w:r w:rsidRPr="00753FE8">
        <w:rPr>
          <w:color w:val="auto"/>
          <w:sz w:val="26"/>
          <w:szCs w:val="26"/>
          <w:lang w:val="ro-RO"/>
        </w:rPr>
        <w:t>ii necesare de la subdiviziunile responsabile;</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beneficieze de drepturile prevăzute de legisla</w:t>
      </w:r>
      <w:r>
        <w:rPr>
          <w:color w:val="auto"/>
          <w:sz w:val="26"/>
          <w:szCs w:val="26"/>
          <w:lang w:val="ro-RO"/>
        </w:rPr>
        <w:t>ț</w:t>
      </w:r>
      <w:r w:rsidRPr="00753FE8">
        <w:rPr>
          <w:color w:val="auto"/>
          <w:sz w:val="26"/>
          <w:szCs w:val="26"/>
          <w:lang w:val="ro-RO"/>
        </w:rPr>
        <w:t>ia în vigoare a Republicii Moldova, Carta Universitară, Regulamentul intern al USMF „Nicolae Testemi</w:t>
      </w:r>
      <w:r>
        <w:rPr>
          <w:color w:val="auto"/>
          <w:sz w:val="26"/>
          <w:szCs w:val="26"/>
          <w:lang w:val="ro-RO"/>
        </w:rPr>
        <w:t>ț</w:t>
      </w:r>
      <w:r w:rsidRPr="00753FE8">
        <w:rPr>
          <w:color w:val="auto"/>
          <w:sz w:val="26"/>
          <w:szCs w:val="26"/>
          <w:lang w:val="ro-RO"/>
        </w:rPr>
        <w:t>anu, Contractul colectiv la nivel de U</w:t>
      </w:r>
      <w:r>
        <w:rPr>
          <w:color w:val="auto"/>
          <w:sz w:val="26"/>
          <w:szCs w:val="26"/>
          <w:lang w:val="ro-RO"/>
        </w:rPr>
        <w:t>niversitate</w:t>
      </w:r>
      <w:r w:rsidRPr="00753FE8">
        <w:rPr>
          <w:color w:val="auto"/>
          <w:sz w:val="26"/>
          <w:szCs w:val="26"/>
          <w:lang w:val="ro-RO"/>
        </w:rPr>
        <w:t xml:space="preserve">, precum </w:t>
      </w:r>
      <w:r>
        <w:rPr>
          <w:color w:val="auto"/>
          <w:sz w:val="26"/>
          <w:szCs w:val="26"/>
          <w:lang w:val="ro-RO"/>
        </w:rPr>
        <w:t>ș</w:t>
      </w:r>
      <w:r w:rsidRPr="00753FE8">
        <w:rPr>
          <w:color w:val="auto"/>
          <w:sz w:val="26"/>
          <w:szCs w:val="26"/>
          <w:lang w:val="ro-RO"/>
        </w:rPr>
        <w:t>i prezentul Regulament.</w:t>
      </w:r>
    </w:p>
    <w:p w:rsidR="001B7834"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Angajații</w:t>
      </w:r>
      <w:r w:rsidRPr="00753FE8">
        <w:rPr>
          <w:color w:val="auto"/>
          <w:sz w:val="26"/>
          <w:szCs w:val="26"/>
          <w:lang w:val="ro-RO"/>
        </w:rPr>
        <w:t xml:space="preserve"> Departamentului/Catedrei au următoarele </w:t>
      </w:r>
      <w:r w:rsidRPr="00792BC0">
        <w:rPr>
          <w:b/>
          <w:bCs/>
          <w:color w:val="auto"/>
          <w:sz w:val="26"/>
          <w:szCs w:val="26"/>
          <w:lang w:val="ro-RO"/>
        </w:rPr>
        <w:t>obligațiuni</w:t>
      </w:r>
      <w:r w:rsidRPr="00753FE8">
        <w:rPr>
          <w:color w:val="auto"/>
          <w:sz w:val="26"/>
          <w:szCs w:val="26"/>
          <w:lang w:val="ro-RO"/>
        </w:rPr>
        <w:t>:</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asigure calitatea procesului de învă</w:t>
      </w:r>
      <w:r>
        <w:rPr>
          <w:color w:val="auto"/>
          <w:sz w:val="26"/>
          <w:szCs w:val="26"/>
          <w:lang w:val="ro-RO"/>
        </w:rPr>
        <w:t>ț</w:t>
      </w:r>
      <w:r w:rsidRPr="00842602">
        <w:rPr>
          <w:color w:val="auto"/>
          <w:sz w:val="26"/>
          <w:szCs w:val="26"/>
          <w:lang w:val="ro-RO"/>
        </w:rPr>
        <w:t>ământ prin respectarea standardelor educa</w:t>
      </w:r>
      <w:r>
        <w:rPr>
          <w:color w:val="auto"/>
          <w:sz w:val="26"/>
          <w:szCs w:val="26"/>
          <w:lang w:val="ro-RO"/>
        </w:rPr>
        <w:t>ț</w:t>
      </w:r>
      <w:r w:rsidRPr="00842602">
        <w:rPr>
          <w:color w:val="auto"/>
          <w:sz w:val="26"/>
          <w:szCs w:val="26"/>
          <w:lang w:val="ro-RO"/>
        </w:rPr>
        <w:t>ionale de stat</w:t>
      </w:r>
      <w:r>
        <w:rPr>
          <w:color w:val="auto"/>
          <w:sz w:val="26"/>
          <w:szCs w:val="26"/>
          <w:lang w:val="ro-RO"/>
        </w:rPr>
        <w:t>;</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 xml:space="preserve">să respecte deontologia profesională;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respecte drepturile studen</w:t>
      </w:r>
      <w:r>
        <w:rPr>
          <w:color w:val="auto"/>
          <w:sz w:val="26"/>
          <w:szCs w:val="26"/>
          <w:lang w:val="ro-RO"/>
        </w:rPr>
        <w:t>ț</w:t>
      </w:r>
      <w:r w:rsidRPr="00842602">
        <w:rPr>
          <w:color w:val="auto"/>
          <w:sz w:val="26"/>
          <w:szCs w:val="26"/>
          <w:lang w:val="ro-RO"/>
        </w:rPr>
        <w:t>ilor</w:t>
      </w:r>
      <w:r>
        <w:rPr>
          <w:color w:val="auto"/>
          <w:sz w:val="26"/>
          <w:szCs w:val="26"/>
          <w:lang w:val="ro-RO"/>
        </w:rPr>
        <w:t xml:space="preserve"> și </w:t>
      </w:r>
      <w:r w:rsidRPr="00842602">
        <w:rPr>
          <w:color w:val="auto"/>
          <w:sz w:val="26"/>
          <w:szCs w:val="26"/>
          <w:lang w:val="ro-RO"/>
        </w:rPr>
        <w:t>să creeze condi</w:t>
      </w:r>
      <w:r>
        <w:rPr>
          <w:color w:val="auto"/>
          <w:sz w:val="26"/>
          <w:szCs w:val="26"/>
          <w:lang w:val="ro-RO"/>
        </w:rPr>
        <w:t>ț</w:t>
      </w:r>
      <w:r w:rsidRPr="00842602">
        <w:rPr>
          <w:color w:val="auto"/>
          <w:sz w:val="26"/>
          <w:szCs w:val="26"/>
          <w:lang w:val="ro-RO"/>
        </w:rPr>
        <w:t>ii optime pentru dezvoltarea poten</w:t>
      </w:r>
      <w:r>
        <w:rPr>
          <w:color w:val="auto"/>
          <w:sz w:val="26"/>
          <w:szCs w:val="26"/>
          <w:lang w:val="ro-RO"/>
        </w:rPr>
        <w:t>ț</w:t>
      </w:r>
      <w:r w:rsidRPr="00842602">
        <w:rPr>
          <w:color w:val="auto"/>
          <w:sz w:val="26"/>
          <w:szCs w:val="26"/>
          <w:lang w:val="ro-RO"/>
        </w:rPr>
        <w:t xml:space="preserve">ialului individual al studentului;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asigure securitatea vie</w:t>
      </w:r>
      <w:r>
        <w:rPr>
          <w:color w:val="auto"/>
          <w:sz w:val="26"/>
          <w:szCs w:val="26"/>
          <w:lang w:val="ro-RO"/>
        </w:rPr>
        <w:t>ț</w:t>
      </w:r>
      <w:r w:rsidRPr="00842602">
        <w:rPr>
          <w:color w:val="auto"/>
          <w:sz w:val="26"/>
          <w:szCs w:val="26"/>
          <w:lang w:val="ro-RO"/>
        </w:rPr>
        <w:t xml:space="preserve">ii </w:t>
      </w:r>
      <w:r>
        <w:rPr>
          <w:color w:val="auto"/>
          <w:sz w:val="26"/>
          <w:szCs w:val="26"/>
          <w:lang w:val="ro-RO"/>
        </w:rPr>
        <w:t>ș</w:t>
      </w:r>
      <w:r w:rsidRPr="00842602">
        <w:rPr>
          <w:color w:val="auto"/>
          <w:sz w:val="26"/>
          <w:szCs w:val="26"/>
          <w:lang w:val="ro-RO"/>
        </w:rPr>
        <w:t>i ocrotirea sănătă</w:t>
      </w:r>
      <w:r>
        <w:rPr>
          <w:color w:val="auto"/>
          <w:sz w:val="26"/>
          <w:szCs w:val="26"/>
          <w:lang w:val="ro-RO"/>
        </w:rPr>
        <w:t>ț</w:t>
      </w:r>
      <w:r w:rsidRPr="00842602">
        <w:rPr>
          <w:color w:val="auto"/>
          <w:sz w:val="26"/>
          <w:szCs w:val="26"/>
          <w:lang w:val="ro-RO"/>
        </w:rPr>
        <w:t>ii studen</w:t>
      </w:r>
      <w:r>
        <w:rPr>
          <w:color w:val="auto"/>
          <w:sz w:val="26"/>
          <w:szCs w:val="26"/>
          <w:lang w:val="ro-RO"/>
        </w:rPr>
        <w:t>ț</w:t>
      </w:r>
      <w:r w:rsidRPr="00842602">
        <w:rPr>
          <w:color w:val="auto"/>
          <w:sz w:val="26"/>
          <w:szCs w:val="26"/>
          <w:lang w:val="ro-RO"/>
        </w:rPr>
        <w:t xml:space="preserve">ilor în procesul de studii;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 xml:space="preserve">să nu admită tratamente </w:t>
      </w:r>
      <w:r>
        <w:rPr>
          <w:color w:val="auto"/>
          <w:sz w:val="26"/>
          <w:szCs w:val="26"/>
          <w:lang w:val="ro-RO"/>
        </w:rPr>
        <w:t>ș</w:t>
      </w:r>
      <w:r w:rsidRPr="00842602">
        <w:rPr>
          <w:color w:val="auto"/>
          <w:sz w:val="26"/>
          <w:szCs w:val="26"/>
          <w:lang w:val="ro-RO"/>
        </w:rPr>
        <w:t xml:space="preserve">i pedepse degradante, discriminarea sub orice formă </w:t>
      </w:r>
      <w:r>
        <w:rPr>
          <w:color w:val="auto"/>
          <w:sz w:val="26"/>
          <w:szCs w:val="26"/>
          <w:lang w:val="ro-RO"/>
        </w:rPr>
        <w:t>ș</w:t>
      </w:r>
      <w:r w:rsidRPr="00842602">
        <w:rPr>
          <w:color w:val="auto"/>
          <w:sz w:val="26"/>
          <w:szCs w:val="26"/>
          <w:lang w:val="ro-RO"/>
        </w:rPr>
        <w:t>i aplicarea niciunei forme de violen</w:t>
      </w:r>
      <w:r>
        <w:rPr>
          <w:color w:val="auto"/>
          <w:sz w:val="26"/>
          <w:szCs w:val="26"/>
          <w:lang w:val="ro-RO"/>
        </w:rPr>
        <w:t>ț</w:t>
      </w:r>
      <w:r w:rsidRPr="00842602">
        <w:rPr>
          <w:color w:val="auto"/>
          <w:sz w:val="26"/>
          <w:szCs w:val="26"/>
          <w:lang w:val="ro-RO"/>
        </w:rPr>
        <w:t xml:space="preserve">ă fizică sau psihică;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 xml:space="preserve">să nu facă </w:t>
      </w:r>
      <w:r>
        <w:rPr>
          <w:color w:val="auto"/>
          <w:sz w:val="26"/>
          <w:szCs w:val="26"/>
          <w:lang w:val="ro-RO"/>
        </w:rPr>
        <w:t>ș</w:t>
      </w:r>
      <w:r w:rsidRPr="00842602">
        <w:rPr>
          <w:color w:val="auto"/>
          <w:sz w:val="26"/>
          <w:szCs w:val="26"/>
          <w:lang w:val="ro-RO"/>
        </w:rPr>
        <w:t xml:space="preserve">i să nu admită propagandă </w:t>
      </w:r>
      <w:r>
        <w:rPr>
          <w:color w:val="auto"/>
          <w:sz w:val="26"/>
          <w:szCs w:val="26"/>
          <w:lang w:val="ro-RO"/>
        </w:rPr>
        <w:t>ș</w:t>
      </w:r>
      <w:r w:rsidRPr="00842602">
        <w:rPr>
          <w:color w:val="auto"/>
          <w:sz w:val="26"/>
          <w:szCs w:val="26"/>
          <w:lang w:val="ro-RO"/>
        </w:rPr>
        <w:t>ovină, na</w:t>
      </w:r>
      <w:r>
        <w:rPr>
          <w:color w:val="auto"/>
          <w:sz w:val="26"/>
          <w:szCs w:val="26"/>
          <w:lang w:val="ro-RO"/>
        </w:rPr>
        <w:t>ț</w:t>
      </w:r>
      <w:r w:rsidRPr="00842602">
        <w:rPr>
          <w:color w:val="auto"/>
          <w:sz w:val="26"/>
          <w:szCs w:val="26"/>
          <w:lang w:val="ro-RO"/>
        </w:rPr>
        <w:t>ionalistă, politică, religioasă, militaristă în procesul educa</w:t>
      </w:r>
      <w:r>
        <w:rPr>
          <w:color w:val="auto"/>
          <w:sz w:val="26"/>
          <w:szCs w:val="26"/>
          <w:lang w:val="ro-RO"/>
        </w:rPr>
        <w:t>ț</w:t>
      </w:r>
      <w:r w:rsidRPr="00842602">
        <w:rPr>
          <w:color w:val="auto"/>
          <w:sz w:val="26"/>
          <w:szCs w:val="26"/>
          <w:lang w:val="ro-RO"/>
        </w:rPr>
        <w:t xml:space="preserve">ional;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nu implice studen</w:t>
      </w:r>
      <w:r>
        <w:rPr>
          <w:color w:val="auto"/>
          <w:sz w:val="26"/>
          <w:szCs w:val="26"/>
          <w:lang w:val="ro-RO"/>
        </w:rPr>
        <w:t>ț</w:t>
      </w:r>
      <w:r w:rsidRPr="00842602">
        <w:rPr>
          <w:color w:val="auto"/>
          <w:sz w:val="26"/>
          <w:szCs w:val="26"/>
          <w:lang w:val="ro-RO"/>
        </w:rPr>
        <w:t>ii în ac</w:t>
      </w:r>
      <w:r>
        <w:rPr>
          <w:color w:val="auto"/>
          <w:sz w:val="26"/>
          <w:szCs w:val="26"/>
          <w:lang w:val="ro-RO"/>
        </w:rPr>
        <w:t>ț</w:t>
      </w:r>
      <w:r w:rsidRPr="00842602">
        <w:rPr>
          <w:color w:val="auto"/>
          <w:sz w:val="26"/>
          <w:szCs w:val="26"/>
          <w:lang w:val="ro-RO"/>
        </w:rPr>
        <w:t>iuni politice (mitinguri, demonstra</w:t>
      </w:r>
      <w:r>
        <w:rPr>
          <w:color w:val="auto"/>
          <w:sz w:val="26"/>
          <w:szCs w:val="26"/>
          <w:lang w:val="ro-RO"/>
        </w:rPr>
        <w:t>ț</w:t>
      </w:r>
      <w:r w:rsidRPr="00842602">
        <w:rPr>
          <w:color w:val="auto"/>
          <w:sz w:val="26"/>
          <w:szCs w:val="26"/>
          <w:lang w:val="ro-RO"/>
        </w:rPr>
        <w:t xml:space="preserve">ii, pichetări);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nu admită consumul de băuturi alcoolice, substan</w:t>
      </w:r>
      <w:r>
        <w:rPr>
          <w:color w:val="auto"/>
          <w:sz w:val="26"/>
          <w:szCs w:val="26"/>
          <w:lang w:val="ro-RO"/>
        </w:rPr>
        <w:t>ț</w:t>
      </w:r>
      <w:r w:rsidRPr="00842602">
        <w:rPr>
          <w:color w:val="auto"/>
          <w:sz w:val="26"/>
          <w:szCs w:val="26"/>
          <w:lang w:val="ro-RO"/>
        </w:rPr>
        <w:t xml:space="preserve">e psihotrope </w:t>
      </w:r>
      <w:r>
        <w:rPr>
          <w:color w:val="auto"/>
          <w:sz w:val="26"/>
          <w:szCs w:val="26"/>
          <w:lang w:val="ro-RO"/>
        </w:rPr>
        <w:t>ș</w:t>
      </w:r>
      <w:r w:rsidRPr="00842602">
        <w:rPr>
          <w:color w:val="auto"/>
          <w:sz w:val="26"/>
          <w:szCs w:val="26"/>
          <w:lang w:val="ro-RO"/>
        </w:rPr>
        <w:t>i</w:t>
      </w:r>
      <w:r>
        <w:rPr>
          <w:color w:val="auto"/>
          <w:sz w:val="26"/>
          <w:szCs w:val="26"/>
          <w:lang w:val="ro-RO"/>
        </w:rPr>
        <w:t xml:space="preserve"> fumatul în spațiul universitar;</w:t>
      </w:r>
    </w:p>
    <w:p w:rsidR="001B7834" w:rsidRPr="00F62FF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Pr>
          <w:color w:val="auto"/>
          <w:sz w:val="26"/>
          <w:szCs w:val="26"/>
          <w:lang w:val="ro-RO"/>
        </w:rPr>
        <w:t xml:space="preserve">să </w:t>
      </w:r>
      <w:r w:rsidRPr="00F62FF4">
        <w:rPr>
          <w:color w:val="auto"/>
          <w:sz w:val="26"/>
          <w:szCs w:val="26"/>
          <w:lang w:val="ro-RO"/>
        </w:rPr>
        <w:t>respect</w:t>
      </w:r>
      <w:r>
        <w:rPr>
          <w:color w:val="auto"/>
          <w:sz w:val="26"/>
          <w:szCs w:val="26"/>
          <w:lang w:val="ro-RO"/>
        </w:rPr>
        <w:t>e</w:t>
      </w:r>
      <w:r w:rsidRPr="00F62FF4">
        <w:rPr>
          <w:color w:val="auto"/>
          <w:sz w:val="26"/>
          <w:szCs w:val="26"/>
          <w:lang w:val="ro-RO"/>
        </w:rPr>
        <w:t xml:space="preserve"> cerin</w:t>
      </w:r>
      <w:r>
        <w:rPr>
          <w:color w:val="auto"/>
          <w:sz w:val="26"/>
          <w:szCs w:val="26"/>
          <w:lang w:val="ro-RO"/>
        </w:rPr>
        <w:t>ț</w:t>
      </w:r>
      <w:r w:rsidRPr="00F62FF4">
        <w:rPr>
          <w:color w:val="auto"/>
          <w:sz w:val="26"/>
          <w:szCs w:val="26"/>
          <w:lang w:val="ro-RO"/>
        </w:rPr>
        <w:t>el</w:t>
      </w:r>
      <w:r>
        <w:rPr>
          <w:color w:val="auto"/>
          <w:sz w:val="26"/>
          <w:szCs w:val="26"/>
          <w:lang w:val="ro-RO"/>
        </w:rPr>
        <w:t>e</w:t>
      </w:r>
      <w:r w:rsidRPr="00F62FF4">
        <w:rPr>
          <w:color w:val="auto"/>
          <w:sz w:val="26"/>
          <w:szCs w:val="26"/>
          <w:lang w:val="ro-RO"/>
        </w:rPr>
        <w:t xml:space="preserve"> </w:t>
      </w:r>
      <w:r>
        <w:rPr>
          <w:color w:val="auto"/>
          <w:sz w:val="26"/>
          <w:szCs w:val="26"/>
          <w:lang w:val="ro-RO"/>
        </w:rPr>
        <w:t>față de</w:t>
      </w:r>
      <w:r w:rsidRPr="00F62FF4">
        <w:rPr>
          <w:color w:val="auto"/>
          <w:sz w:val="26"/>
          <w:szCs w:val="26"/>
          <w:lang w:val="ro-RO"/>
        </w:rPr>
        <w:t xml:space="preserve"> </w:t>
      </w:r>
      <w:r>
        <w:rPr>
          <w:color w:val="auto"/>
          <w:sz w:val="26"/>
          <w:szCs w:val="26"/>
          <w:lang w:val="ro-RO"/>
        </w:rPr>
        <w:t>ț</w:t>
      </w:r>
      <w:r w:rsidRPr="00F62FF4">
        <w:rPr>
          <w:color w:val="auto"/>
          <w:sz w:val="26"/>
          <w:szCs w:val="26"/>
          <w:lang w:val="ro-RO"/>
        </w:rPr>
        <w:t>inuta vestimentară corespunzătoare func</w:t>
      </w:r>
      <w:r>
        <w:rPr>
          <w:color w:val="auto"/>
          <w:sz w:val="26"/>
          <w:szCs w:val="26"/>
          <w:lang w:val="ro-RO"/>
        </w:rPr>
        <w:t>ț</w:t>
      </w:r>
      <w:r w:rsidRPr="00F62FF4">
        <w:rPr>
          <w:color w:val="auto"/>
          <w:sz w:val="26"/>
          <w:szCs w:val="26"/>
          <w:lang w:val="ro-RO"/>
        </w:rPr>
        <w:t>iei ocupate, evitând prezentarea la locul de muncă în îmbrăcăminte murdară, ruptă, nedecentă, neîngrijită, purtând haine potrivite pentru birou</w:t>
      </w:r>
      <w:r>
        <w:rPr>
          <w:color w:val="auto"/>
          <w:sz w:val="26"/>
          <w:szCs w:val="26"/>
          <w:lang w:val="ro-RO"/>
        </w:rPr>
        <w:t xml:space="preserve"> și echipamentul corespunzător</w:t>
      </w:r>
      <w:r w:rsidRPr="00F62FF4">
        <w:rPr>
          <w:color w:val="auto"/>
          <w:sz w:val="26"/>
          <w:szCs w:val="26"/>
          <w:lang w:val="ro-RO"/>
        </w:rPr>
        <w:t>;</w:t>
      </w:r>
    </w:p>
    <w:p w:rsidR="001B7834" w:rsidRPr="00842602"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Pr>
          <w:color w:val="auto"/>
          <w:sz w:val="26"/>
          <w:szCs w:val="26"/>
          <w:lang w:val="ro-RO"/>
        </w:rPr>
        <w:t xml:space="preserve">să dea dovadă de </w:t>
      </w:r>
      <w:r w:rsidRPr="00DA5441">
        <w:rPr>
          <w:color w:val="auto"/>
          <w:sz w:val="26"/>
          <w:szCs w:val="26"/>
          <w:lang w:val="ro-RO"/>
        </w:rPr>
        <w:t xml:space="preserve">comportament decent </w:t>
      </w:r>
      <w:r>
        <w:rPr>
          <w:color w:val="auto"/>
          <w:sz w:val="26"/>
          <w:szCs w:val="26"/>
          <w:lang w:val="ro-RO"/>
        </w:rPr>
        <w:t>ș</w:t>
      </w:r>
      <w:r w:rsidRPr="00DA5441">
        <w:rPr>
          <w:color w:val="auto"/>
          <w:sz w:val="26"/>
          <w:szCs w:val="26"/>
          <w:lang w:val="ro-RO"/>
        </w:rPr>
        <w:t>i amiabil în solu</w:t>
      </w:r>
      <w:r>
        <w:rPr>
          <w:color w:val="auto"/>
          <w:sz w:val="26"/>
          <w:szCs w:val="26"/>
          <w:lang w:val="ro-RO"/>
        </w:rPr>
        <w:t>ț</w:t>
      </w:r>
      <w:r w:rsidRPr="00DA5441">
        <w:rPr>
          <w:color w:val="auto"/>
          <w:sz w:val="26"/>
          <w:szCs w:val="26"/>
          <w:lang w:val="ro-RO"/>
        </w:rPr>
        <w:t>ionarea diferitelor situa</w:t>
      </w:r>
      <w:r>
        <w:rPr>
          <w:color w:val="auto"/>
          <w:sz w:val="26"/>
          <w:szCs w:val="26"/>
          <w:lang w:val="ro-RO"/>
        </w:rPr>
        <w:t>ț</w:t>
      </w:r>
      <w:r w:rsidRPr="00DA5441">
        <w:rPr>
          <w:color w:val="auto"/>
          <w:sz w:val="26"/>
          <w:szCs w:val="26"/>
          <w:lang w:val="ro-RO"/>
        </w:rPr>
        <w:t xml:space="preserve">ii de serviciu, evitând dispute cu tonuri ridicate, insultări </w:t>
      </w:r>
      <w:r>
        <w:rPr>
          <w:color w:val="auto"/>
          <w:sz w:val="26"/>
          <w:szCs w:val="26"/>
          <w:lang w:val="ro-RO"/>
        </w:rPr>
        <w:t>ș</w:t>
      </w:r>
      <w:r w:rsidRPr="00DA5441">
        <w:rPr>
          <w:color w:val="auto"/>
          <w:sz w:val="26"/>
          <w:szCs w:val="26"/>
          <w:lang w:val="ro-RO"/>
        </w:rPr>
        <w:t xml:space="preserve">i folosirea cuvintelor necenzurate, precum </w:t>
      </w:r>
      <w:r>
        <w:rPr>
          <w:color w:val="auto"/>
          <w:sz w:val="26"/>
          <w:szCs w:val="26"/>
          <w:lang w:val="ro-RO"/>
        </w:rPr>
        <w:t>ș</w:t>
      </w:r>
      <w:r w:rsidRPr="00DA5441">
        <w:rPr>
          <w:color w:val="auto"/>
          <w:sz w:val="26"/>
          <w:szCs w:val="26"/>
          <w:lang w:val="ro-RO"/>
        </w:rPr>
        <w:t>i aplicarea for</w:t>
      </w:r>
      <w:r>
        <w:rPr>
          <w:color w:val="auto"/>
          <w:sz w:val="26"/>
          <w:szCs w:val="26"/>
          <w:lang w:val="ro-RO"/>
        </w:rPr>
        <w:t>ț</w:t>
      </w:r>
      <w:r w:rsidRPr="00DA5441">
        <w:rPr>
          <w:color w:val="auto"/>
          <w:sz w:val="26"/>
          <w:szCs w:val="26"/>
          <w:lang w:val="ro-RO"/>
        </w:rPr>
        <w:t xml:space="preserve">ei fizice </w:t>
      </w:r>
      <w:r>
        <w:rPr>
          <w:color w:val="auto"/>
          <w:sz w:val="26"/>
          <w:szCs w:val="26"/>
          <w:lang w:val="ro-RO"/>
        </w:rPr>
        <w:t>ș</w:t>
      </w:r>
      <w:r w:rsidRPr="00DA5441">
        <w:rPr>
          <w:color w:val="auto"/>
          <w:sz w:val="26"/>
          <w:szCs w:val="26"/>
          <w:lang w:val="ro-RO"/>
        </w:rPr>
        <w:t>i/sau influen</w:t>
      </w:r>
      <w:r>
        <w:rPr>
          <w:color w:val="auto"/>
          <w:sz w:val="26"/>
          <w:szCs w:val="26"/>
          <w:lang w:val="ro-RO"/>
        </w:rPr>
        <w:t>ț</w:t>
      </w:r>
      <w:r w:rsidRPr="00DA5441">
        <w:rPr>
          <w:color w:val="auto"/>
          <w:sz w:val="26"/>
          <w:szCs w:val="26"/>
          <w:lang w:val="ro-RO"/>
        </w:rPr>
        <w:t>a psihică</w:t>
      </w:r>
      <w:r>
        <w:rPr>
          <w:color w:val="auto"/>
          <w:sz w:val="26"/>
          <w:szCs w:val="26"/>
          <w:lang w:val="ro-RO"/>
        </w:rPr>
        <w:t>.</w:t>
      </w:r>
    </w:p>
    <w:p w:rsidR="001B7834" w:rsidRPr="00753FE8" w:rsidRDefault="001B7834" w:rsidP="002B0E97">
      <w:pPr>
        <w:widowControl w:val="0"/>
        <w:spacing w:before="240" w:after="120" w:line="276" w:lineRule="auto"/>
        <w:ind w:left="0" w:right="0" w:hanging="66"/>
        <w:jc w:val="center"/>
        <w:rPr>
          <w:b/>
          <w:bCs/>
          <w:caps/>
          <w:color w:val="auto"/>
          <w:sz w:val="26"/>
          <w:szCs w:val="26"/>
          <w:lang w:val="ro-RO"/>
        </w:rPr>
      </w:pPr>
      <w:r w:rsidRPr="00753FE8">
        <w:rPr>
          <w:b/>
          <w:bCs/>
          <w:caps/>
          <w:color w:val="auto"/>
          <w:sz w:val="26"/>
          <w:szCs w:val="26"/>
          <w:lang w:val="ro-RO"/>
        </w:rPr>
        <w:t>V</w:t>
      </w:r>
      <w:r w:rsidR="00BA7800">
        <w:rPr>
          <w:b/>
          <w:bCs/>
          <w:caps/>
          <w:color w:val="auto"/>
          <w:sz w:val="26"/>
          <w:szCs w:val="26"/>
          <w:lang w:val="ro-RO"/>
        </w:rPr>
        <w:t>I</w:t>
      </w:r>
      <w:r w:rsidRPr="00753FE8">
        <w:rPr>
          <w:b/>
          <w:bCs/>
          <w:caps/>
          <w:color w:val="auto"/>
          <w:sz w:val="26"/>
          <w:szCs w:val="26"/>
          <w:lang w:val="ro-RO"/>
        </w:rPr>
        <w:t xml:space="preserve">. baza tehnico-materială </w:t>
      </w:r>
    </w:p>
    <w:p w:rsidR="001B7834"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Finan</w:t>
      </w:r>
      <w:r>
        <w:rPr>
          <w:color w:val="auto"/>
          <w:sz w:val="26"/>
          <w:szCs w:val="26"/>
          <w:lang w:val="ro-RO"/>
        </w:rPr>
        <w:t>ț</w:t>
      </w:r>
      <w:r w:rsidRPr="00753FE8">
        <w:rPr>
          <w:color w:val="auto"/>
          <w:sz w:val="26"/>
          <w:szCs w:val="26"/>
          <w:lang w:val="ro-RO"/>
        </w:rPr>
        <w:t xml:space="preserve">area Departamentului/Catedrei </w:t>
      </w:r>
      <w:r>
        <w:rPr>
          <w:color w:val="auto"/>
          <w:sz w:val="26"/>
          <w:szCs w:val="26"/>
          <w:lang w:val="ro-RO"/>
        </w:rPr>
        <w:t>ș</w:t>
      </w:r>
      <w:r w:rsidRPr="00753FE8">
        <w:rPr>
          <w:color w:val="auto"/>
          <w:sz w:val="26"/>
          <w:szCs w:val="26"/>
          <w:lang w:val="ro-RO"/>
        </w:rPr>
        <w:t>i între</w:t>
      </w:r>
      <w:r>
        <w:rPr>
          <w:color w:val="auto"/>
          <w:sz w:val="26"/>
          <w:szCs w:val="26"/>
          <w:lang w:val="ro-RO"/>
        </w:rPr>
        <w:t>ț</w:t>
      </w:r>
      <w:r w:rsidRPr="00753FE8">
        <w:rPr>
          <w:color w:val="auto"/>
          <w:sz w:val="26"/>
          <w:szCs w:val="26"/>
          <w:lang w:val="ro-RO"/>
        </w:rPr>
        <w:t xml:space="preserve">inerea bazei tehnico-materiale se efectuează din contul surselor bugetare, precum </w:t>
      </w:r>
      <w:r>
        <w:rPr>
          <w:color w:val="auto"/>
          <w:sz w:val="26"/>
          <w:szCs w:val="26"/>
          <w:lang w:val="ro-RO"/>
        </w:rPr>
        <w:t>ș</w:t>
      </w:r>
      <w:r w:rsidRPr="00753FE8">
        <w:rPr>
          <w:color w:val="auto"/>
          <w:sz w:val="26"/>
          <w:szCs w:val="26"/>
          <w:lang w:val="ro-RO"/>
        </w:rPr>
        <w:t>i din alte surse legale.</w:t>
      </w:r>
    </w:p>
    <w:p w:rsidR="001B7834" w:rsidRPr="00753FE8" w:rsidRDefault="001B7834" w:rsidP="004D2CA0">
      <w:pPr>
        <w:pStyle w:val="a5"/>
        <w:pageBreakBefore/>
        <w:widowControl w:val="0"/>
        <w:numPr>
          <w:ilvl w:val="0"/>
          <w:numId w:val="16"/>
        </w:numPr>
        <w:tabs>
          <w:tab w:val="left" w:pos="426"/>
          <w:tab w:val="left" w:pos="993"/>
        </w:tabs>
        <w:autoSpaceDE w:val="0"/>
        <w:autoSpaceDN w:val="0"/>
        <w:adjustRightInd w:val="0"/>
        <w:spacing w:before="120" w:after="0" w:line="276" w:lineRule="auto"/>
        <w:ind w:left="425" w:right="0" w:hanging="425"/>
        <w:rPr>
          <w:color w:val="auto"/>
          <w:sz w:val="26"/>
          <w:szCs w:val="26"/>
          <w:lang w:val="ro-RO"/>
        </w:rPr>
      </w:pPr>
      <w:r w:rsidRPr="0016739B">
        <w:rPr>
          <w:bCs/>
          <w:color w:val="auto"/>
          <w:spacing w:val="-2"/>
          <w:sz w:val="26"/>
          <w:lang w:val="ro-RO"/>
        </w:rPr>
        <w:lastRenderedPageBreak/>
        <w:t>Departamentul</w:t>
      </w:r>
      <w:r w:rsidRPr="0016739B">
        <w:rPr>
          <w:color w:val="auto"/>
          <w:spacing w:val="-2"/>
          <w:sz w:val="26"/>
          <w:szCs w:val="26"/>
          <w:lang w:val="ro-RO"/>
        </w:rPr>
        <w:t>/Catedra dispune de o bază tehnico-materială necesară pentru desfășurarea</w:t>
      </w:r>
      <w:r w:rsidRPr="00753FE8">
        <w:rPr>
          <w:color w:val="auto"/>
          <w:sz w:val="26"/>
          <w:szCs w:val="26"/>
          <w:lang w:val="ro-RO"/>
        </w:rPr>
        <w:t xml:space="preserve"> activită</w:t>
      </w:r>
      <w:r>
        <w:rPr>
          <w:color w:val="auto"/>
          <w:sz w:val="26"/>
          <w:szCs w:val="26"/>
          <w:lang w:val="ro-RO"/>
        </w:rPr>
        <w:t>ț</w:t>
      </w:r>
      <w:r w:rsidRPr="00753FE8">
        <w:rPr>
          <w:color w:val="auto"/>
          <w:sz w:val="26"/>
          <w:szCs w:val="26"/>
          <w:lang w:val="ro-RO"/>
        </w:rPr>
        <w:t>ii conforme.</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Responsabil</w:t>
      </w:r>
      <w:r w:rsidRPr="00753FE8">
        <w:rPr>
          <w:color w:val="auto"/>
          <w:sz w:val="26"/>
          <w:szCs w:val="26"/>
          <w:lang w:val="ro-RO"/>
        </w:rPr>
        <w:t xml:space="preserve"> de patrimoniu este gestionarul departamentului/catedrei, numit prin ordinul rectorului la prezentarea </w:t>
      </w:r>
      <w:r>
        <w:rPr>
          <w:color w:val="auto"/>
          <w:sz w:val="26"/>
          <w:szCs w:val="26"/>
          <w:lang w:val="ro-RO"/>
        </w:rPr>
        <w:t>ș</w:t>
      </w:r>
      <w:r w:rsidRPr="00753FE8">
        <w:rPr>
          <w:color w:val="auto"/>
          <w:sz w:val="26"/>
          <w:szCs w:val="26"/>
          <w:lang w:val="ro-RO"/>
        </w:rPr>
        <w:t>efului departamentului/catedrei.</w:t>
      </w:r>
    </w:p>
    <w:p w:rsidR="001B7834" w:rsidRPr="00753FE8" w:rsidRDefault="001B7834" w:rsidP="009807B2">
      <w:pPr>
        <w:widowControl w:val="0"/>
        <w:tabs>
          <w:tab w:val="left" w:pos="720"/>
        </w:tabs>
        <w:spacing w:before="240" w:after="120" w:line="276" w:lineRule="auto"/>
        <w:ind w:left="0" w:right="0" w:hanging="66"/>
        <w:jc w:val="center"/>
        <w:rPr>
          <w:b/>
          <w:bCs/>
          <w:caps/>
          <w:color w:val="auto"/>
          <w:sz w:val="26"/>
          <w:szCs w:val="26"/>
          <w:lang w:val="ro-RO"/>
        </w:rPr>
      </w:pPr>
      <w:r w:rsidRPr="00753FE8">
        <w:rPr>
          <w:b/>
          <w:bCs/>
          <w:caps/>
          <w:color w:val="auto"/>
          <w:sz w:val="26"/>
          <w:szCs w:val="26"/>
          <w:lang w:val="ro-RO"/>
        </w:rPr>
        <w:t>V</w:t>
      </w:r>
      <w:r w:rsidR="008625C9">
        <w:rPr>
          <w:b/>
          <w:bCs/>
          <w:caps/>
          <w:color w:val="auto"/>
          <w:sz w:val="26"/>
          <w:szCs w:val="26"/>
          <w:lang w:val="ro-RO"/>
        </w:rPr>
        <w:t>II</w:t>
      </w:r>
      <w:r w:rsidRPr="00753FE8">
        <w:rPr>
          <w:b/>
          <w:bCs/>
          <w:caps/>
          <w:color w:val="auto"/>
          <w:sz w:val="26"/>
          <w:szCs w:val="26"/>
          <w:lang w:val="ro-RO"/>
        </w:rPr>
        <w:t>. DISPOZI</w:t>
      </w:r>
      <w:r>
        <w:rPr>
          <w:b/>
          <w:bCs/>
          <w:caps/>
          <w:color w:val="auto"/>
          <w:sz w:val="26"/>
          <w:szCs w:val="26"/>
          <w:lang w:val="ro-RO"/>
        </w:rPr>
        <w:t>Ț</w:t>
      </w:r>
      <w:r w:rsidRPr="00753FE8">
        <w:rPr>
          <w:b/>
          <w:bCs/>
          <w:caps/>
          <w:color w:val="auto"/>
          <w:sz w:val="26"/>
          <w:szCs w:val="26"/>
          <w:lang w:val="ro-RO"/>
        </w:rPr>
        <w:t>II FINALE</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În </w:t>
      </w:r>
      <w:r w:rsidRPr="00605584">
        <w:rPr>
          <w:bCs/>
          <w:color w:val="auto"/>
          <w:sz w:val="26"/>
          <w:lang w:val="ro-RO"/>
        </w:rPr>
        <w:t>scopul</w:t>
      </w:r>
      <w:r w:rsidRPr="00753FE8">
        <w:rPr>
          <w:color w:val="auto"/>
          <w:sz w:val="26"/>
          <w:szCs w:val="26"/>
          <w:lang w:val="ro-RO"/>
        </w:rPr>
        <w:t xml:space="preserve"> asigurării activită</w:t>
      </w:r>
      <w:r>
        <w:rPr>
          <w:color w:val="auto"/>
          <w:sz w:val="26"/>
          <w:szCs w:val="26"/>
          <w:lang w:val="ro-RO"/>
        </w:rPr>
        <w:t>ț</w:t>
      </w:r>
      <w:r w:rsidRPr="00753FE8">
        <w:rPr>
          <w:color w:val="auto"/>
          <w:sz w:val="26"/>
          <w:szCs w:val="26"/>
          <w:lang w:val="ro-RO"/>
        </w:rPr>
        <w:t>ii departamentului/catedrei personalul exercită func</w:t>
      </w:r>
      <w:r>
        <w:rPr>
          <w:color w:val="auto"/>
          <w:sz w:val="26"/>
          <w:szCs w:val="26"/>
          <w:lang w:val="ro-RO"/>
        </w:rPr>
        <w:t>ț</w:t>
      </w:r>
      <w:r w:rsidRPr="00753FE8">
        <w:rPr>
          <w:color w:val="auto"/>
          <w:sz w:val="26"/>
          <w:szCs w:val="26"/>
          <w:lang w:val="ro-RO"/>
        </w:rPr>
        <w:t xml:space="preserve">iile în conformitate cu contractele individuale de muncă, prezentul Regulament </w:t>
      </w:r>
      <w:r>
        <w:rPr>
          <w:color w:val="auto"/>
          <w:sz w:val="26"/>
          <w:szCs w:val="26"/>
          <w:lang w:val="ro-RO"/>
        </w:rPr>
        <w:t>ș</w:t>
      </w:r>
      <w:r w:rsidRPr="00753FE8">
        <w:rPr>
          <w:color w:val="auto"/>
          <w:sz w:val="26"/>
          <w:szCs w:val="26"/>
          <w:lang w:val="ro-RO"/>
        </w:rPr>
        <w:t>i fi</w:t>
      </w:r>
      <w:r>
        <w:rPr>
          <w:color w:val="auto"/>
          <w:sz w:val="26"/>
          <w:szCs w:val="26"/>
          <w:lang w:val="ro-RO"/>
        </w:rPr>
        <w:t>ș</w:t>
      </w:r>
      <w:r w:rsidRPr="00753FE8">
        <w:rPr>
          <w:color w:val="auto"/>
          <w:sz w:val="26"/>
          <w:szCs w:val="26"/>
          <w:lang w:val="ro-RO"/>
        </w:rPr>
        <w:t xml:space="preserve">ele de post, coordonate cu </w:t>
      </w:r>
      <w:r>
        <w:rPr>
          <w:color w:val="auto"/>
          <w:sz w:val="26"/>
          <w:szCs w:val="26"/>
          <w:lang w:val="ro-RO"/>
        </w:rPr>
        <w:t>ș</w:t>
      </w:r>
      <w:r w:rsidRPr="00753FE8">
        <w:rPr>
          <w:color w:val="auto"/>
          <w:sz w:val="26"/>
          <w:szCs w:val="26"/>
          <w:lang w:val="ro-RO"/>
        </w:rPr>
        <w:t xml:space="preserve">eful departamentului/catedrei, </w:t>
      </w:r>
      <w:r>
        <w:rPr>
          <w:color w:val="auto"/>
          <w:sz w:val="26"/>
          <w:szCs w:val="26"/>
          <w:lang w:val="ro-RO"/>
        </w:rPr>
        <w:t>ș</w:t>
      </w:r>
      <w:r w:rsidRPr="00753FE8">
        <w:rPr>
          <w:color w:val="auto"/>
          <w:sz w:val="26"/>
          <w:szCs w:val="26"/>
          <w:lang w:val="ro-RO"/>
        </w:rPr>
        <w:t xml:space="preserve">eful Departamentului Resurse umane </w:t>
      </w:r>
      <w:r>
        <w:rPr>
          <w:color w:val="auto"/>
          <w:sz w:val="26"/>
          <w:szCs w:val="26"/>
          <w:lang w:val="ro-RO"/>
        </w:rPr>
        <w:t>ș</w:t>
      </w:r>
      <w:r w:rsidRPr="00753FE8">
        <w:rPr>
          <w:color w:val="auto"/>
          <w:sz w:val="26"/>
          <w:szCs w:val="26"/>
          <w:lang w:val="ro-RO"/>
        </w:rPr>
        <w:t xml:space="preserve">i aprobate de Rector. </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Prezentul</w:t>
      </w:r>
      <w:r w:rsidRPr="00753FE8">
        <w:rPr>
          <w:color w:val="auto"/>
          <w:sz w:val="26"/>
          <w:szCs w:val="26"/>
          <w:lang w:val="ro-RO"/>
        </w:rPr>
        <w:t xml:space="preserve"> Regulament intră în vigoare la data aprobării de către Senatul U</w:t>
      </w:r>
      <w:r>
        <w:rPr>
          <w:color w:val="auto"/>
          <w:sz w:val="26"/>
          <w:szCs w:val="26"/>
          <w:lang w:val="ro-RO"/>
        </w:rPr>
        <w:t>niversității</w:t>
      </w:r>
      <w:r w:rsidRPr="00753FE8">
        <w:rPr>
          <w:color w:val="auto"/>
          <w:sz w:val="26"/>
          <w:szCs w:val="26"/>
          <w:lang w:val="ro-RO"/>
        </w:rPr>
        <w:t>.</w:t>
      </w:r>
    </w:p>
    <w:p w:rsidR="001B7834" w:rsidRPr="00753FE8" w:rsidRDefault="001B7834" w:rsidP="00605584">
      <w:pPr>
        <w:pStyle w:val="a5"/>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Toate modificările </w:t>
      </w:r>
      <w:r>
        <w:rPr>
          <w:color w:val="auto"/>
          <w:sz w:val="26"/>
          <w:szCs w:val="26"/>
          <w:lang w:val="ro-RO"/>
        </w:rPr>
        <w:t>ș</w:t>
      </w:r>
      <w:r w:rsidRPr="00753FE8">
        <w:rPr>
          <w:color w:val="auto"/>
          <w:sz w:val="26"/>
          <w:szCs w:val="26"/>
          <w:lang w:val="ro-RO"/>
        </w:rPr>
        <w:t>i completările ulterioare la prezentul Regulament intră în vigoare din momentul aprobării acestora de către Senatul U</w:t>
      </w:r>
      <w:r>
        <w:rPr>
          <w:color w:val="auto"/>
          <w:sz w:val="26"/>
          <w:szCs w:val="26"/>
          <w:lang w:val="ro-RO"/>
        </w:rPr>
        <w:t>niversității</w:t>
      </w:r>
      <w:r w:rsidRPr="00753FE8">
        <w:rPr>
          <w:color w:val="auto"/>
          <w:sz w:val="26"/>
          <w:szCs w:val="26"/>
          <w:lang w:val="ro-RO"/>
        </w:rPr>
        <w:t>.</w:t>
      </w:r>
    </w:p>
    <w:p w:rsidR="001B7834" w:rsidRPr="00BD144E" w:rsidRDefault="001B7834" w:rsidP="00860FF5">
      <w:pPr>
        <w:widowControl w:val="0"/>
        <w:spacing w:after="60" w:line="276" w:lineRule="auto"/>
        <w:ind w:left="0" w:right="0" w:firstLine="0"/>
        <w:rPr>
          <w:lang w:val="ro-RO"/>
        </w:rPr>
      </w:pPr>
    </w:p>
    <w:p w:rsidR="00550195" w:rsidRDefault="00550195" w:rsidP="00550195">
      <w:pPr>
        <w:widowControl w:val="0"/>
        <w:tabs>
          <w:tab w:val="left" w:pos="1290"/>
        </w:tabs>
        <w:spacing w:after="0" w:line="276" w:lineRule="auto"/>
        <w:ind w:left="709" w:right="62" w:firstLine="0"/>
        <w:rPr>
          <w:sz w:val="26"/>
          <w:szCs w:val="26"/>
          <w:lang w:val="ro-RO"/>
        </w:rPr>
      </w:pPr>
    </w:p>
    <w:p w:rsidR="00550195" w:rsidRDefault="00550195" w:rsidP="00550195">
      <w:pPr>
        <w:widowControl w:val="0"/>
        <w:tabs>
          <w:tab w:val="left" w:pos="1290"/>
        </w:tabs>
        <w:spacing w:after="0" w:line="276" w:lineRule="auto"/>
        <w:ind w:left="709" w:right="62" w:firstLine="0"/>
        <w:rPr>
          <w:sz w:val="26"/>
          <w:szCs w:val="26"/>
          <w:lang w:val="ro-RO"/>
        </w:rPr>
      </w:pPr>
      <w:r>
        <w:rPr>
          <w:sz w:val="26"/>
          <w:szCs w:val="26"/>
          <w:lang w:val="ro-RO"/>
        </w:rPr>
        <w:t>Ș</w:t>
      </w:r>
      <w:r w:rsidRPr="00BD144E">
        <w:rPr>
          <w:sz w:val="26"/>
          <w:szCs w:val="26"/>
          <w:lang w:val="ro-RO"/>
        </w:rPr>
        <w:t>ef</w:t>
      </w:r>
      <w:r>
        <w:rPr>
          <w:sz w:val="26"/>
          <w:szCs w:val="26"/>
          <w:lang w:val="ro-RO"/>
        </w:rPr>
        <w:t xml:space="preserve">ul </w:t>
      </w:r>
      <w:r w:rsidRPr="00BD144E">
        <w:rPr>
          <w:sz w:val="26"/>
          <w:szCs w:val="26"/>
          <w:lang w:val="ro-RO"/>
        </w:rPr>
        <w:t>Departament</w:t>
      </w:r>
      <w:r>
        <w:rPr>
          <w:sz w:val="26"/>
          <w:szCs w:val="26"/>
          <w:lang w:val="ro-RO"/>
        </w:rPr>
        <w:t xml:space="preserve">ului/Catedrei de  </w:t>
      </w:r>
    </w:p>
    <w:p w:rsidR="00550195" w:rsidRPr="00BD144E" w:rsidRDefault="00550195" w:rsidP="00550195">
      <w:pPr>
        <w:widowControl w:val="0"/>
        <w:tabs>
          <w:tab w:val="left" w:pos="1290"/>
        </w:tabs>
        <w:spacing w:after="0" w:line="276" w:lineRule="auto"/>
        <w:ind w:left="709" w:right="62" w:firstLine="0"/>
        <w:rPr>
          <w:sz w:val="26"/>
          <w:szCs w:val="26"/>
          <w:lang w:val="ro-RO"/>
        </w:rPr>
      </w:pPr>
      <w:r>
        <w:rPr>
          <w:sz w:val="26"/>
          <w:szCs w:val="26"/>
          <w:lang w:val="ro-RO"/>
        </w:rPr>
        <w:t>denumirea catedrei,</w:t>
      </w:r>
      <w:r w:rsidRPr="00BD144E">
        <w:rPr>
          <w:sz w:val="26"/>
          <w:szCs w:val="26"/>
          <w:lang w:val="ro-RO"/>
        </w:rPr>
        <w:tab/>
      </w:r>
      <w:r w:rsidRPr="00BD144E">
        <w:rPr>
          <w:sz w:val="26"/>
          <w:szCs w:val="26"/>
          <w:lang w:val="ro-RO"/>
        </w:rPr>
        <w:tab/>
      </w:r>
      <w:r w:rsidRPr="00BD144E">
        <w:rPr>
          <w:sz w:val="26"/>
          <w:szCs w:val="26"/>
          <w:lang w:val="ro-RO"/>
        </w:rPr>
        <w:tab/>
      </w:r>
    </w:p>
    <w:p w:rsidR="00550195" w:rsidRDefault="00550195" w:rsidP="00550195">
      <w:pPr>
        <w:widowControl w:val="0"/>
        <w:tabs>
          <w:tab w:val="left" w:pos="1290"/>
        </w:tabs>
        <w:spacing w:after="0" w:line="276" w:lineRule="auto"/>
        <w:ind w:left="709" w:right="62" w:firstLine="0"/>
        <w:rPr>
          <w:sz w:val="26"/>
          <w:szCs w:val="26"/>
          <w:lang w:val="ro-RO"/>
        </w:rPr>
      </w:pPr>
      <w:r>
        <w:rPr>
          <w:sz w:val="26"/>
          <w:szCs w:val="26"/>
          <w:lang w:val="ro-RO"/>
        </w:rPr>
        <w:t>dr.hab.șt.med./farm., prof. univ.</w:t>
      </w:r>
      <w:r w:rsidRPr="00BD144E">
        <w:rPr>
          <w:sz w:val="26"/>
          <w:szCs w:val="26"/>
          <w:lang w:val="ro-RO"/>
        </w:rPr>
        <w:tab/>
      </w:r>
      <w:r>
        <w:rPr>
          <w:sz w:val="26"/>
          <w:szCs w:val="26"/>
          <w:lang w:val="ro-RO"/>
        </w:rPr>
        <w:tab/>
      </w:r>
      <w:r w:rsidRPr="00BD144E">
        <w:rPr>
          <w:sz w:val="26"/>
          <w:szCs w:val="26"/>
          <w:lang w:val="ro-RO"/>
        </w:rPr>
        <w:t>______________</w:t>
      </w:r>
      <w:r w:rsidRPr="00BD144E">
        <w:rPr>
          <w:sz w:val="26"/>
          <w:szCs w:val="26"/>
          <w:lang w:val="ro-RO"/>
        </w:rPr>
        <w:tab/>
      </w:r>
      <w:r>
        <w:rPr>
          <w:sz w:val="26"/>
          <w:szCs w:val="26"/>
          <w:lang w:val="ro-RO"/>
        </w:rPr>
        <w:t>Numele Prenumele</w:t>
      </w:r>
    </w:p>
    <w:p w:rsidR="00550195" w:rsidRPr="00BD144E" w:rsidRDefault="00550195" w:rsidP="00550195">
      <w:pPr>
        <w:widowControl w:val="0"/>
        <w:tabs>
          <w:tab w:val="left" w:pos="1290"/>
        </w:tabs>
        <w:spacing w:after="0" w:line="276" w:lineRule="auto"/>
        <w:ind w:left="709" w:right="62" w:firstLine="0"/>
        <w:rPr>
          <w:sz w:val="26"/>
          <w:szCs w:val="26"/>
          <w:lang w:val="ro-RO"/>
        </w:rPr>
      </w:pPr>
    </w:p>
    <w:p w:rsidR="00550195" w:rsidRDefault="00550195" w:rsidP="00550195">
      <w:pPr>
        <w:widowControl w:val="0"/>
        <w:spacing w:before="360" w:after="120" w:line="276" w:lineRule="auto"/>
        <w:ind w:left="0" w:right="0" w:firstLine="0"/>
        <w:jc w:val="left"/>
        <w:rPr>
          <w:sz w:val="26"/>
          <w:szCs w:val="26"/>
          <w:lang w:val="ro-RO"/>
        </w:rPr>
      </w:pPr>
      <w:r w:rsidRPr="00070E42">
        <w:rPr>
          <w:sz w:val="26"/>
          <w:szCs w:val="26"/>
          <w:lang w:val="ro-RO"/>
        </w:rPr>
        <w:t>Coordonat:</w:t>
      </w:r>
    </w:p>
    <w:p w:rsidR="00550195" w:rsidRPr="00BD144E" w:rsidRDefault="00550195" w:rsidP="00550195">
      <w:pPr>
        <w:widowControl w:val="0"/>
        <w:tabs>
          <w:tab w:val="left" w:pos="1290"/>
        </w:tabs>
        <w:spacing w:after="0" w:line="276" w:lineRule="auto"/>
        <w:ind w:left="709" w:right="62" w:firstLine="0"/>
        <w:rPr>
          <w:sz w:val="26"/>
          <w:szCs w:val="26"/>
          <w:lang w:val="ro-RO"/>
        </w:rPr>
      </w:pPr>
      <w:r w:rsidRPr="00BD144E">
        <w:rPr>
          <w:sz w:val="26"/>
          <w:szCs w:val="26"/>
          <w:lang w:val="ro-RO"/>
        </w:rPr>
        <w:t>Decan</w:t>
      </w:r>
      <w:r>
        <w:rPr>
          <w:sz w:val="26"/>
          <w:szCs w:val="26"/>
          <w:lang w:val="ro-RO"/>
        </w:rPr>
        <w:t>ul</w:t>
      </w:r>
      <w:r w:rsidRPr="00BD144E">
        <w:rPr>
          <w:sz w:val="26"/>
          <w:szCs w:val="26"/>
          <w:lang w:val="ro-RO"/>
        </w:rPr>
        <w:t xml:space="preserve"> Facult</w:t>
      </w:r>
      <w:r>
        <w:rPr>
          <w:sz w:val="26"/>
          <w:szCs w:val="26"/>
          <w:lang w:val="ro-RO"/>
        </w:rPr>
        <w:t xml:space="preserve">ății </w:t>
      </w:r>
      <w:r w:rsidRPr="00BD144E">
        <w:rPr>
          <w:sz w:val="26"/>
          <w:szCs w:val="26"/>
          <w:lang w:val="ro-RO"/>
        </w:rPr>
        <w:t xml:space="preserve">de </w:t>
      </w:r>
      <w:r>
        <w:rPr>
          <w:sz w:val="26"/>
          <w:szCs w:val="26"/>
          <w:lang w:val="ro-RO"/>
        </w:rPr>
        <w:t>Denumirea</w:t>
      </w:r>
      <w:r w:rsidRPr="00BD144E">
        <w:rPr>
          <w:sz w:val="26"/>
          <w:szCs w:val="26"/>
          <w:lang w:val="ro-RO"/>
        </w:rPr>
        <w:tab/>
      </w:r>
      <w:r w:rsidRPr="00BD144E">
        <w:rPr>
          <w:sz w:val="26"/>
          <w:szCs w:val="26"/>
          <w:lang w:val="ro-RO"/>
        </w:rPr>
        <w:tab/>
      </w:r>
    </w:p>
    <w:p w:rsidR="00550195" w:rsidRPr="00BD144E" w:rsidRDefault="00550195" w:rsidP="00550195">
      <w:pPr>
        <w:widowControl w:val="0"/>
        <w:tabs>
          <w:tab w:val="left" w:pos="1290"/>
        </w:tabs>
        <w:spacing w:after="360" w:line="276" w:lineRule="auto"/>
        <w:ind w:left="709" w:right="62" w:firstLine="0"/>
        <w:rPr>
          <w:sz w:val="26"/>
          <w:szCs w:val="26"/>
          <w:lang w:val="ro-RO"/>
        </w:rPr>
      </w:pPr>
      <w:r>
        <w:rPr>
          <w:sz w:val="26"/>
          <w:szCs w:val="26"/>
          <w:lang w:val="ro-RO"/>
        </w:rPr>
        <w:t>dr.hab.șt.med./farm., prof. univ.</w:t>
      </w:r>
      <w:r w:rsidRPr="00BD144E">
        <w:rPr>
          <w:sz w:val="26"/>
          <w:szCs w:val="26"/>
          <w:lang w:val="ro-RO"/>
        </w:rPr>
        <w:tab/>
      </w:r>
      <w:r>
        <w:rPr>
          <w:sz w:val="26"/>
          <w:szCs w:val="26"/>
          <w:lang w:val="ro-RO"/>
        </w:rPr>
        <w:tab/>
      </w:r>
      <w:r w:rsidRPr="00BD144E">
        <w:rPr>
          <w:sz w:val="26"/>
          <w:szCs w:val="26"/>
          <w:lang w:val="ro-RO"/>
        </w:rPr>
        <w:t>______________</w:t>
      </w:r>
      <w:r w:rsidRPr="00BD144E">
        <w:rPr>
          <w:sz w:val="26"/>
          <w:szCs w:val="26"/>
          <w:lang w:val="ro-RO"/>
        </w:rPr>
        <w:tab/>
      </w:r>
      <w:r>
        <w:rPr>
          <w:sz w:val="26"/>
          <w:szCs w:val="26"/>
          <w:lang w:val="ro-RO"/>
        </w:rPr>
        <w:t>Numele Prenumele</w:t>
      </w:r>
    </w:p>
    <w:p w:rsidR="001B7834" w:rsidRPr="00BD144E" w:rsidRDefault="001B7834" w:rsidP="00550195">
      <w:pPr>
        <w:widowControl w:val="0"/>
        <w:tabs>
          <w:tab w:val="left" w:pos="1290"/>
        </w:tabs>
        <w:spacing w:after="0" w:line="276" w:lineRule="auto"/>
        <w:ind w:left="709" w:right="62" w:firstLine="0"/>
        <w:rPr>
          <w:sz w:val="26"/>
          <w:szCs w:val="26"/>
          <w:lang w:val="ro-RO"/>
        </w:rPr>
      </w:pPr>
    </w:p>
    <w:sectPr w:rsidR="001B7834" w:rsidRPr="00BD144E" w:rsidSect="004D2CA0">
      <w:headerReference w:type="default" r:id="rId8"/>
      <w:footnotePr>
        <w:numRestart w:val="eachPage"/>
      </w:footnotePr>
      <w:type w:val="continuous"/>
      <w:pgSz w:w="11907" w:h="16840" w:code="9"/>
      <w:pgMar w:top="1134" w:right="851" w:bottom="1134" w:left="1418"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05" w:rsidRDefault="00B71905">
      <w:pPr>
        <w:spacing w:after="0" w:line="240" w:lineRule="auto"/>
      </w:pPr>
      <w:r>
        <w:separator/>
      </w:r>
    </w:p>
  </w:endnote>
  <w:endnote w:type="continuationSeparator" w:id="0">
    <w:p w:rsidR="00B71905" w:rsidRDefault="00B7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05" w:rsidRDefault="00B71905">
      <w:pPr>
        <w:spacing w:after="0" w:line="259" w:lineRule="auto"/>
        <w:ind w:right="0" w:firstLine="0"/>
        <w:jc w:val="left"/>
      </w:pPr>
      <w:r>
        <w:separator/>
      </w:r>
    </w:p>
  </w:footnote>
  <w:footnote w:type="continuationSeparator" w:id="0">
    <w:p w:rsidR="00B71905" w:rsidRDefault="00B71905">
      <w:pPr>
        <w:spacing w:after="0" w:line="259" w:lineRule="auto"/>
        <w:ind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
      <w:gridCol w:w="7796"/>
      <w:gridCol w:w="1134"/>
    </w:tblGrid>
    <w:tr w:rsidR="001B7834" w:rsidRPr="00621C05">
      <w:trPr>
        <w:cantSplit/>
        <w:trHeight w:val="1273"/>
        <w:tblHeader/>
      </w:trPr>
      <w:tc>
        <w:tcPr>
          <w:tcW w:w="989" w:type="dxa"/>
          <w:vAlign w:val="center"/>
        </w:tcPr>
        <w:p w:rsidR="001B7834" w:rsidRPr="00621C05" w:rsidRDefault="00CE21DC" w:rsidP="0054417A">
          <w:pPr>
            <w:spacing w:line="240" w:lineRule="auto"/>
            <w:jc w:val="center"/>
            <w:rPr>
              <w:rFonts w:ascii="Arial" w:hAnsi="Arial" w:cs="Arial"/>
              <w:lang w:val="ro-RO"/>
            </w:rPr>
          </w:pPr>
          <w:r>
            <w:rPr>
              <w:noProof/>
              <w:lang w:val="ru-MD" w:eastAsia="ru-MD"/>
            </w:rPr>
            <w:drawing>
              <wp:anchor distT="0" distB="0" distL="114300" distR="114300" simplePos="0" relativeHeight="251660288" behindDoc="0" locked="0" layoutInCell="1" allowOverlap="1">
                <wp:simplePos x="0" y="0"/>
                <wp:positionH relativeFrom="column">
                  <wp:posOffset>-27305</wp:posOffset>
                </wp:positionH>
                <wp:positionV relativeFrom="paragraph">
                  <wp:posOffset>-5715</wp:posOffset>
                </wp:positionV>
                <wp:extent cx="590550" cy="657225"/>
                <wp:effectExtent l="0" t="0" r="0" b="9525"/>
                <wp:wrapNone/>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vAlign w:val="center"/>
        </w:tcPr>
        <w:p w:rsidR="001B7834" w:rsidRPr="00605584" w:rsidRDefault="001B7834" w:rsidP="005C062F">
          <w:pPr>
            <w:jc w:val="center"/>
            <w:rPr>
              <w:b/>
              <w:bCs/>
              <w:lang w:val="en-US"/>
            </w:rPr>
          </w:pPr>
          <w:r w:rsidRPr="00605584">
            <w:rPr>
              <w:b/>
              <w:bCs/>
              <w:lang w:val="en-US"/>
            </w:rPr>
            <w:t>INSTITUȚIA PUBLICĂ</w:t>
          </w:r>
        </w:p>
        <w:p w:rsidR="001B7834" w:rsidRPr="00C33C28" w:rsidRDefault="001B7834" w:rsidP="005C062F">
          <w:pPr>
            <w:widowControl w:val="0"/>
            <w:spacing w:after="120" w:line="240" w:lineRule="auto"/>
            <w:ind w:left="0" w:right="0" w:firstLine="0"/>
            <w:jc w:val="center"/>
            <w:rPr>
              <w:b/>
              <w:bCs/>
              <w:color w:val="auto"/>
              <w:sz w:val="28"/>
              <w:szCs w:val="28"/>
              <w:lang w:val="ro-RO" w:eastAsia="en-US"/>
            </w:rPr>
          </w:pPr>
          <w:r w:rsidRPr="00605584">
            <w:rPr>
              <w:b/>
              <w:bCs/>
              <w:lang w:val="en-US"/>
            </w:rPr>
            <w:t>UNIVERSITATEA DE STAT DE MEDICINĂ ȘI FARMACIE „NICOLAE TESTEMIȚANU” DIN REPUBLICA MOLDOVA</w:t>
          </w:r>
        </w:p>
      </w:tc>
      <w:tc>
        <w:tcPr>
          <w:tcW w:w="1134" w:type="dxa"/>
          <w:vAlign w:val="center"/>
        </w:tcPr>
        <w:p w:rsidR="001B7834" w:rsidRPr="00621C05" w:rsidRDefault="001B7834" w:rsidP="00EE3F7E">
          <w:pPr>
            <w:tabs>
              <w:tab w:val="center" w:pos="4819"/>
              <w:tab w:val="right" w:pos="9638"/>
            </w:tabs>
            <w:spacing w:line="240" w:lineRule="auto"/>
            <w:ind w:left="0" w:firstLine="0"/>
            <w:jc w:val="center"/>
            <w:rPr>
              <w:caps/>
              <w:snapToGrid w:val="0"/>
              <w:lang w:val="ro-RO" w:eastAsia="it-IT"/>
            </w:rPr>
          </w:pPr>
          <w:r w:rsidRPr="00621C05">
            <w:rPr>
              <w:lang w:val="ro-RO"/>
            </w:rPr>
            <w:t xml:space="preserve">pag. </w:t>
          </w:r>
          <w:r w:rsidRPr="00621C05">
            <w:rPr>
              <w:b/>
              <w:bCs/>
              <w:lang w:val="ro-RO"/>
            </w:rPr>
            <w:fldChar w:fldCharType="begin"/>
          </w:r>
          <w:r w:rsidRPr="00621C05">
            <w:rPr>
              <w:b/>
              <w:bCs/>
              <w:lang w:val="ro-RO"/>
            </w:rPr>
            <w:instrText xml:space="preserve"> PAGE </w:instrText>
          </w:r>
          <w:r w:rsidRPr="00621C05">
            <w:rPr>
              <w:b/>
              <w:bCs/>
              <w:lang w:val="ro-RO"/>
            </w:rPr>
            <w:fldChar w:fldCharType="separate"/>
          </w:r>
          <w:r w:rsidR="0025101A">
            <w:rPr>
              <w:b/>
              <w:bCs/>
              <w:noProof/>
              <w:lang w:val="ro-RO"/>
            </w:rPr>
            <w:t>2</w:t>
          </w:r>
          <w:r w:rsidRPr="00621C05">
            <w:rPr>
              <w:b/>
              <w:bCs/>
              <w:lang w:val="ro-RO"/>
            </w:rPr>
            <w:fldChar w:fldCharType="end"/>
          </w:r>
          <w:r w:rsidRPr="00621C05">
            <w:rPr>
              <w:b/>
              <w:bCs/>
              <w:lang w:val="ro-RO"/>
            </w:rPr>
            <w:t>/</w:t>
          </w:r>
          <w:r w:rsidRPr="00621C05">
            <w:rPr>
              <w:b/>
              <w:bCs/>
              <w:lang w:val="ro-RO"/>
            </w:rPr>
            <w:fldChar w:fldCharType="begin"/>
          </w:r>
          <w:r w:rsidRPr="00621C05">
            <w:rPr>
              <w:b/>
              <w:bCs/>
              <w:lang w:val="ro-RO"/>
            </w:rPr>
            <w:instrText xml:space="preserve"> NUMPAGES  </w:instrText>
          </w:r>
          <w:r w:rsidRPr="00621C05">
            <w:rPr>
              <w:b/>
              <w:bCs/>
              <w:lang w:val="ro-RO"/>
            </w:rPr>
            <w:fldChar w:fldCharType="separate"/>
          </w:r>
          <w:r w:rsidR="0025101A">
            <w:rPr>
              <w:b/>
              <w:bCs/>
              <w:noProof/>
              <w:lang w:val="ro-RO"/>
            </w:rPr>
            <w:t>8</w:t>
          </w:r>
          <w:r w:rsidRPr="00621C05">
            <w:rPr>
              <w:b/>
              <w:bCs/>
              <w:lang w:val="ro-RO"/>
            </w:rPr>
            <w:fldChar w:fldCharType="end"/>
          </w:r>
        </w:p>
      </w:tc>
    </w:tr>
  </w:tbl>
  <w:p w:rsidR="001B7834" w:rsidRPr="00621C05" w:rsidRDefault="001B7834" w:rsidP="0090540A">
    <w:pPr>
      <w:pStyle w:val="a6"/>
      <w:ind w:left="0" w:firstLine="0"/>
      <w:rPr>
        <w:sz w:val="10"/>
        <w:szCs w:val="10"/>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14CB"/>
    <w:multiLevelType w:val="hybridMultilevel"/>
    <w:tmpl w:val="28F82F54"/>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055F37"/>
    <w:multiLevelType w:val="multilevel"/>
    <w:tmpl w:val="C26C5FC8"/>
    <w:lvl w:ilvl="0">
      <w:start w:val="1"/>
      <w:numFmt w:val="decimal"/>
      <w:lvlText w:val="%1."/>
      <w:lvlJc w:val="left"/>
      <w:pPr>
        <w:ind w:left="1070" w:hanging="360"/>
      </w:pPr>
      <w:rPr>
        <w:rFonts w:ascii="Times New Roman" w:hAnsi="Times New Roman" w:cs="Times New Roman" w:hint="default"/>
        <w:b w:val="0"/>
        <w:bCs w:val="0"/>
        <w:i w:val="0"/>
        <w:iCs w:val="0"/>
        <w:color w:val="00000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
    <w:nsid w:val="057A3E86"/>
    <w:multiLevelType w:val="hybridMultilevel"/>
    <w:tmpl w:val="28F82F54"/>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181E84"/>
    <w:multiLevelType w:val="hybridMultilevel"/>
    <w:tmpl w:val="9CDADD2E"/>
    <w:lvl w:ilvl="0" w:tplc="BBFC237C">
      <w:start w:val="1"/>
      <w:numFmt w:val="lowerLetter"/>
      <w:lvlText w:val="%1)"/>
      <w:lvlJc w:val="left"/>
      <w:pPr>
        <w:ind w:left="720" w:hanging="360"/>
      </w:pPr>
      <w:rPr>
        <w:rFonts w:ascii="Times New Roman" w:hAnsi="Times New Roman" w:cs="Times New Roman" w:hint="default"/>
        <w:b w:val="0"/>
        <w:bCs w:val="0"/>
        <w:i w:val="0"/>
        <w:iCs w:val="0"/>
        <w:color w:val="auto"/>
        <w:sz w:val="22"/>
        <w:szCs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0C4A2370"/>
    <w:multiLevelType w:val="hybridMultilevel"/>
    <w:tmpl w:val="AA30A674"/>
    <w:lvl w:ilvl="0" w:tplc="04090017">
      <w:start w:val="1"/>
      <w:numFmt w:val="lowerLetter"/>
      <w:lvlText w:val="%1)"/>
      <w:lvlJc w:val="left"/>
      <w:pPr>
        <w:ind w:left="720" w:hanging="360"/>
      </w:pPr>
    </w:lvl>
    <w:lvl w:ilvl="1" w:tplc="3B9299A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524557"/>
    <w:multiLevelType w:val="multilevel"/>
    <w:tmpl w:val="C26C5FC8"/>
    <w:lvl w:ilvl="0">
      <w:start w:val="1"/>
      <w:numFmt w:val="decimal"/>
      <w:lvlText w:val="%1."/>
      <w:lvlJc w:val="left"/>
      <w:pPr>
        <w:ind w:left="1070" w:hanging="360"/>
      </w:pPr>
      <w:rPr>
        <w:rFonts w:ascii="Times New Roman" w:hAnsi="Times New Roman" w:cs="Times New Roman" w:hint="default"/>
        <w:b w:val="0"/>
        <w:bCs w:val="0"/>
        <w:i w:val="0"/>
        <w:iCs w:val="0"/>
        <w:color w:val="00000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6">
    <w:nsid w:val="0D78565B"/>
    <w:multiLevelType w:val="hybridMultilevel"/>
    <w:tmpl w:val="34285284"/>
    <w:lvl w:ilvl="0" w:tplc="F1CA78E8">
      <w:start w:val="1"/>
      <w:numFmt w:val="lowerLetter"/>
      <w:lvlText w:val="%1)"/>
      <w:lvlJc w:val="left"/>
      <w:pPr>
        <w:ind w:left="1222" w:hanging="360"/>
      </w:pPr>
      <w:rPr>
        <w:rFonts w:ascii="Times New Roman" w:hAnsi="Times New Roman" w:cs="Times New Roman" w:hint="default"/>
        <w:color w:val="auto"/>
        <w:sz w:val="26"/>
        <w:szCs w:val="26"/>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7">
    <w:nsid w:val="0F93367F"/>
    <w:multiLevelType w:val="hybridMultilevel"/>
    <w:tmpl w:val="8FB6E326"/>
    <w:lvl w:ilvl="0" w:tplc="AB14B8F2">
      <w:start w:val="1"/>
      <w:numFmt w:val="lowerLetter"/>
      <w:lvlText w:val="%1."/>
      <w:lvlJc w:val="left"/>
      <w:pPr>
        <w:ind w:left="862" w:hanging="360"/>
      </w:pPr>
      <w:rPr>
        <w:rFonts w:hint="default"/>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
    <w:nsid w:val="0F962C9A"/>
    <w:multiLevelType w:val="hybridMultilevel"/>
    <w:tmpl w:val="B852A3B0"/>
    <w:lvl w:ilvl="0" w:tplc="04090001">
      <w:start w:val="1"/>
      <w:numFmt w:val="bullet"/>
      <w:lvlText w:val=""/>
      <w:lvlJc w:val="left"/>
      <w:pPr>
        <w:ind w:left="772" w:hanging="360"/>
      </w:pPr>
      <w:rPr>
        <w:rFonts w:ascii="Symbol" w:hAnsi="Symbol" w:cs="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cs="Wingdings" w:hint="default"/>
      </w:rPr>
    </w:lvl>
    <w:lvl w:ilvl="3" w:tplc="04090001">
      <w:start w:val="1"/>
      <w:numFmt w:val="bullet"/>
      <w:lvlText w:val=""/>
      <w:lvlJc w:val="left"/>
      <w:pPr>
        <w:ind w:left="2932" w:hanging="360"/>
      </w:pPr>
      <w:rPr>
        <w:rFonts w:ascii="Symbol" w:hAnsi="Symbol" w:cs="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cs="Wingdings" w:hint="default"/>
      </w:rPr>
    </w:lvl>
    <w:lvl w:ilvl="6" w:tplc="04090001">
      <w:start w:val="1"/>
      <w:numFmt w:val="bullet"/>
      <w:lvlText w:val=""/>
      <w:lvlJc w:val="left"/>
      <w:pPr>
        <w:ind w:left="5092" w:hanging="360"/>
      </w:pPr>
      <w:rPr>
        <w:rFonts w:ascii="Symbol" w:hAnsi="Symbol" w:cs="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cs="Wingdings" w:hint="default"/>
      </w:rPr>
    </w:lvl>
  </w:abstractNum>
  <w:abstractNum w:abstractNumId="9">
    <w:nsid w:val="13717B42"/>
    <w:multiLevelType w:val="hybridMultilevel"/>
    <w:tmpl w:val="D662188E"/>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5C61040"/>
    <w:multiLevelType w:val="hybridMultilevel"/>
    <w:tmpl w:val="8F88D016"/>
    <w:lvl w:ilvl="0" w:tplc="7DA0D29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1">
    <w:nsid w:val="1E5A2922"/>
    <w:multiLevelType w:val="hybridMultilevel"/>
    <w:tmpl w:val="00A2BB1E"/>
    <w:lvl w:ilvl="0" w:tplc="F1CA78E8">
      <w:start w:val="1"/>
      <w:numFmt w:val="lowerLetter"/>
      <w:lvlText w:val="%1)"/>
      <w:lvlJc w:val="left"/>
      <w:pPr>
        <w:ind w:left="1222" w:hanging="360"/>
      </w:pPr>
      <w:rPr>
        <w:rFonts w:ascii="Times New Roman" w:hAnsi="Times New Roman" w:cs="Times New Roman" w:hint="default"/>
        <w:color w:val="auto"/>
        <w:sz w:val="26"/>
        <w:szCs w:val="26"/>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2">
    <w:nsid w:val="23436B03"/>
    <w:multiLevelType w:val="hybridMultilevel"/>
    <w:tmpl w:val="587A9314"/>
    <w:lvl w:ilvl="0" w:tplc="39D4F7AC">
      <w:start w:val="1"/>
      <w:numFmt w:val="bullet"/>
      <w:lvlText w:val=""/>
      <w:lvlJc w:val="left"/>
      <w:pPr>
        <w:tabs>
          <w:tab w:val="num" w:pos="360"/>
        </w:tabs>
        <w:ind w:left="360" w:hanging="360"/>
      </w:pPr>
      <w:rPr>
        <w:rFonts w:ascii="Symbol" w:hAnsi="Symbol" w:cs="Symbol" w:hint="default"/>
        <w:sz w:val="26"/>
        <w:szCs w:val="2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34F573F"/>
    <w:multiLevelType w:val="hybridMultilevel"/>
    <w:tmpl w:val="F510F52C"/>
    <w:lvl w:ilvl="0" w:tplc="670E0848">
      <w:start w:val="1"/>
      <w:numFmt w:val="upperLetter"/>
      <w:lvlText w:val="%1."/>
      <w:lvlJc w:val="left"/>
      <w:pPr>
        <w:ind w:left="1222" w:hanging="360"/>
      </w:pPr>
      <w:rPr>
        <w:rFonts w:hint="default"/>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4">
    <w:nsid w:val="28E93D8E"/>
    <w:multiLevelType w:val="hybridMultilevel"/>
    <w:tmpl w:val="6E72AB8C"/>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15">
    <w:nsid w:val="2E687502"/>
    <w:multiLevelType w:val="hybridMultilevel"/>
    <w:tmpl w:val="30F229B0"/>
    <w:lvl w:ilvl="0" w:tplc="04180005">
      <w:start w:val="1"/>
      <w:numFmt w:val="bullet"/>
      <w:lvlText w:val=""/>
      <w:lvlJc w:val="left"/>
      <w:pPr>
        <w:tabs>
          <w:tab w:val="num" w:pos="720"/>
        </w:tabs>
        <w:ind w:left="720" w:hanging="360"/>
      </w:pPr>
      <w:rPr>
        <w:rFonts w:ascii="Wingdings" w:hAnsi="Wingdings" w:cs="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6">
    <w:nsid w:val="34C36550"/>
    <w:multiLevelType w:val="hybridMultilevel"/>
    <w:tmpl w:val="D6E25438"/>
    <w:lvl w:ilvl="0" w:tplc="0138FE06">
      <w:start w:val="1"/>
      <w:numFmt w:val="bullet"/>
      <w:lvlText w:val=""/>
      <w:lvlJc w:val="left"/>
      <w:pPr>
        <w:ind w:left="1222" w:hanging="360"/>
      </w:pPr>
      <w:rPr>
        <w:rFonts w:ascii="Wingdings" w:hAnsi="Wingdings" w:cs="Wingdings" w:hint="default"/>
        <w:sz w:val="28"/>
        <w:szCs w:val="28"/>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7">
    <w:nsid w:val="388C0414"/>
    <w:multiLevelType w:val="hybridMultilevel"/>
    <w:tmpl w:val="87D2FD7E"/>
    <w:lvl w:ilvl="0" w:tplc="04090017">
      <w:start w:val="1"/>
      <w:numFmt w:val="lowerLetter"/>
      <w:lvlText w:val="%1)"/>
      <w:lvlJc w:val="left"/>
      <w:pPr>
        <w:ind w:left="720" w:hanging="360"/>
      </w:pPr>
    </w:lvl>
    <w:lvl w:ilvl="1" w:tplc="7CD6C2EE">
      <w:start w:val="2"/>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DC327A"/>
    <w:multiLevelType w:val="hybridMultilevel"/>
    <w:tmpl w:val="2E6C677C"/>
    <w:lvl w:ilvl="0" w:tplc="7EBA4CC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50E770A"/>
    <w:multiLevelType w:val="hybridMultilevel"/>
    <w:tmpl w:val="7CB48E5E"/>
    <w:lvl w:ilvl="0" w:tplc="97D09B98">
      <w:start w:val="1"/>
      <w:numFmt w:val="lowerLetter"/>
      <w:lvlText w:val="%1."/>
      <w:lvlJc w:val="left"/>
      <w:pPr>
        <w:ind w:left="1582" w:hanging="360"/>
      </w:pPr>
      <w:rPr>
        <w:rFonts w:hint="default"/>
        <w:color w:val="FF0000"/>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start w:val="1"/>
      <w:numFmt w:val="lowerRoman"/>
      <w:lvlText w:val="%6."/>
      <w:lvlJc w:val="right"/>
      <w:pPr>
        <w:ind w:left="5182" w:hanging="180"/>
      </w:pPr>
    </w:lvl>
    <w:lvl w:ilvl="6" w:tplc="0409000F">
      <w:start w:val="1"/>
      <w:numFmt w:val="decimal"/>
      <w:lvlText w:val="%7."/>
      <w:lvlJc w:val="left"/>
      <w:pPr>
        <w:ind w:left="5902" w:hanging="360"/>
      </w:pPr>
    </w:lvl>
    <w:lvl w:ilvl="7" w:tplc="04090019">
      <w:start w:val="1"/>
      <w:numFmt w:val="lowerLetter"/>
      <w:lvlText w:val="%8."/>
      <w:lvlJc w:val="left"/>
      <w:pPr>
        <w:ind w:left="6622" w:hanging="360"/>
      </w:pPr>
    </w:lvl>
    <w:lvl w:ilvl="8" w:tplc="0409001B">
      <w:start w:val="1"/>
      <w:numFmt w:val="lowerRoman"/>
      <w:lvlText w:val="%9."/>
      <w:lvlJc w:val="right"/>
      <w:pPr>
        <w:ind w:left="7342" w:hanging="180"/>
      </w:pPr>
    </w:lvl>
  </w:abstractNum>
  <w:abstractNum w:abstractNumId="20">
    <w:nsid w:val="537F7F0A"/>
    <w:multiLevelType w:val="hybridMultilevel"/>
    <w:tmpl w:val="F41C5D36"/>
    <w:lvl w:ilvl="0" w:tplc="056E85A6">
      <w:start w:val="1"/>
      <w:numFmt w:val="bullet"/>
      <w:lvlText w:val=""/>
      <w:lvlJc w:val="left"/>
      <w:pPr>
        <w:ind w:left="1222" w:hanging="360"/>
      </w:pPr>
      <w:rPr>
        <w:rFonts w:ascii="Wingdings" w:hAnsi="Wingdings" w:cs="Wingdings" w:hint="default"/>
        <w:sz w:val="26"/>
        <w:szCs w:val="26"/>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21">
    <w:nsid w:val="56AB163B"/>
    <w:multiLevelType w:val="hybridMultilevel"/>
    <w:tmpl w:val="18FCF87E"/>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83C30B5"/>
    <w:multiLevelType w:val="hybridMultilevel"/>
    <w:tmpl w:val="9A7617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A384FF6"/>
    <w:multiLevelType w:val="hybridMultilevel"/>
    <w:tmpl w:val="BA1C4466"/>
    <w:lvl w:ilvl="0" w:tplc="7EBA4CC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AB92679"/>
    <w:multiLevelType w:val="hybridMultilevel"/>
    <w:tmpl w:val="47227764"/>
    <w:lvl w:ilvl="0" w:tplc="EFE01322">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5">
    <w:nsid w:val="5C29693D"/>
    <w:multiLevelType w:val="hybridMultilevel"/>
    <w:tmpl w:val="18ACCEAC"/>
    <w:lvl w:ilvl="0" w:tplc="F1CA78E8">
      <w:start w:val="1"/>
      <w:numFmt w:val="lowerLetter"/>
      <w:lvlText w:val="%1)"/>
      <w:lvlJc w:val="left"/>
      <w:pPr>
        <w:ind w:left="1222" w:hanging="360"/>
      </w:pPr>
      <w:rPr>
        <w:rFonts w:ascii="Times New Roman" w:hAnsi="Times New Roman" w:cs="Times New Roman" w:hint="default"/>
        <w:color w:val="auto"/>
        <w:sz w:val="26"/>
        <w:szCs w:val="26"/>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26">
    <w:nsid w:val="62757F2B"/>
    <w:multiLevelType w:val="hybridMultilevel"/>
    <w:tmpl w:val="19EE3218"/>
    <w:lvl w:ilvl="0" w:tplc="19C60534">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27">
    <w:nsid w:val="64393768"/>
    <w:multiLevelType w:val="hybridMultilevel"/>
    <w:tmpl w:val="B45CA63A"/>
    <w:lvl w:ilvl="0" w:tplc="7EBA4CC4">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8">
    <w:nsid w:val="66202EB4"/>
    <w:multiLevelType w:val="multilevel"/>
    <w:tmpl w:val="1ADCE108"/>
    <w:lvl w:ilvl="0">
      <w:start w:val="1"/>
      <w:numFmt w:val="decimal"/>
      <w:lvlText w:val="%1."/>
      <w:lvlJc w:val="left"/>
      <w:pPr>
        <w:ind w:left="360" w:hanging="360"/>
      </w:pPr>
      <w:rPr>
        <w:rFonts w:hint="default"/>
        <w:b/>
        <w:bCs/>
        <w:i w:val="0"/>
        <w:iCs w:val="0"/>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9">
    <w:nsid w:val="67184926"/>
    <w:multiLevelType w:val="hybridMultilevel"/>
    <w:tmpl w:val="179E72D6"/>
    <w:lvl w:ilvl="0" w:tplc="04090001">
      <w:start w:val="1"/>
      <w:numFmt w:val="bullet"/>
      <w:lvlText w:val=""/>
      <w:lvlJc w:val="left"/>
      <w:pPr>
        <w:tabs>
          <w:tab w:val="num" w:pos="1800"/>
        </w:tabs>
        <w:ind w:left="180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E75F42"/>
    <w:multiLevelType w:val="hybridMultilevel"/>
    <w:tmpl w:val="1EF6206A"/>
    <w:lvl w:ilvl="0" w:tplc="EFE01322">
      <w:start w:val="1"/>
      <w:numFmt w:val="decimal"/>
      <w:lvlText w:val="%1."/>
      <w:lvlJc w:val="left"/>
      <w:pPr>
        <w:ind w:left="862" w:hanging="360"/>
      </w:pPr>
      <w:rPr>
        <w:rFonts w:ascii="Times New Roman" w:hAnsi="Times New Roman" w:cs="Times New Roman" w:hint="default"/>
        <w:b w:val="0"/>
        <w:bCs w:val="0"/>
        <w:i w:val="0"/>
        <w:iCs w:val="0"/>
        <w:color w:val="000000"/>
        <w:sz w:val="24"/>
        <w:szCs w:val="24"/>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31">
    <w:nsid w:val="681B318E"/>
    <w:multiLevelType w:val="hybridMultilevel"/>
    <w:tmpl w:val="475C0CBC"/>
    <w:lvl w:ilvl="0" w:tplc="8F04169A">
      <w:start w:val="7"/>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84223B"/>
    <w:multiLevelType w:val="hybridMultilevel"/>
    <w:tmpl w:val="E326EA68"/>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3">
    <w:nsid w:val="6E946B31"/>
    <w:multiLevelType w:val="hybridMultilevel"/>
    <w:tmpl w:val="EF60B508"/>
    <w:lvl w:ilvl="0" w:tplc="08A4D1E6">
      <w:start w:val="1"/>
      <w:numFmt w:val="lowerLetter"/>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start w:val="1"/>
      <w:numFmt w:val="lowerRoman"/>
      <w:lvlText w:val="%6."/>
      <w:lvlJc w:val="right"/>
      <w:pPr>
        <w:ind w:left="5182" w:hanging="180"/>
      </w:pPr>
    </w:lvl>
    <w:lvl w:ilvl="6" w:tplc="0409000F">
      <w:start w:val="1"/>
      <w:numFmt w:val="decimal"/>
      <w:lvlText w:val="%7."/>
      <w:lvlJc w:val="left"/>
      <w:pPr>
        <w:ind w:left="5902" w:hanging="360"/>
      </w:pPr>
    </w:lvl>
    <w:lvl w:ilvl="7" w:tplc="04090019">
      <w:start w:val="1"/>
      <w:numFmt w:val="lowerLetter"/>
      <w:lvlText w:val="%8."/>
      <w:lvlJc w:val="left"/>
      <w:pPr>
        <w:ind w:left="6622" w:hanging="360"/>
      </w:pPr>
    </w:lvl>
    <w:lvl w:ilvl="8" w:tplc="0409001B">
      <w:start w:val="1"/>
      <w:numFmt w:val="lowerRoman"/>
      <w:lvlText w:val="%9."/>
      <w:lvlJc w:val="right"/>
      <w:pPr>
        <w:ind w:left="7342" w:hanging="180"/>
      </w:pPr>
    </w:lvl>
  </w:abstractNum>
  <w:abstractNum w:abstractNumId="34">
    <w:nsid w:val="707E5033"/>
    <w:multiLevelType w:val="hybridMultilevel"/>
    <w:tmpl w:val="9012757C"/>
    <w:lvl w:ilvl="0" w:tplc="04090001">
      <w:start w:val="1"/>
      <w:numFmt w:val="bullet"/>
      <w:lvlText w:val=""/>
      <w:lvlJc w:val="left"/>
      <w:pPr>
        <w:ind w:left="1771" w:hanging="360"/>
      </w:pPr>
      <w:rPr>
        <w:rFonts w:ascii="Symbol" w:hAnsi="Symbol" w:cs="Symbol" w:hint="default"/>
      </w:rPr>
    </w:lvl>
    <w:lvl w:ilvl="1" w:tplc="04090003">
      <w:start w:val="1"/>
      <w:numFmt w:val="bullet"/>
      <w:lvlText w:val="o"/>
      <w:lvlJc w:val="left"/>
      <w:pPr>
        <w:ind w:left="2491" w:hanging="360"/>
      </w:pPr>
      <w:rPr>
        <w:rFonts w:ascii="Courier New" w:hAnsi="Courier New" w:cs="Courier New" w:hint="default"/>
      </w:rPr>
    </w:lvl>
    <w:lvl w:ilvl="2" w:tplc="04090005">
      <w:start w:val="1"/>
      <w:numFmt w:val="bullet"/>
      <w:lvlText w:val=""/>
      <w:lvlJc w:val="left"/>
      <w:pPr>
        <w:ind w:left="3211" w:hanging="360"/>
      </w:pPr>
      <w:rPr>
        <w:rFonts w:ascii="Wingdings" w:hAnsi="Wingdings" w:cs="Wingdings" w:hint="default"/>
      </w:rPr>
    </w:lvl>
    <w:lvl w:ilvl="3" w:tplc="04090001">
      <w:start w:val="1"/>
      <w:numFmt w:val="bullet"/>
      <w:lvlText w:val=""/>
      <w:lvlJc w:val="left"/>
      <w:pPr>
        <w:ind w:left="3931" w:hanging="360"/>
      </w:pPr>
      <w:rPr>
        <w:rFonts w:ascii="Symbol" w:hAnsi="Symbol" w:cs="Symbol" w:hint="default"/>
      </w:rPr>
    </w:lvl>
    <w:lvl w:ilvl="4" w:tplc="04090003">
      <w:start w:val="1"/>
      <w:numFmt w:val="bullet"/>
      <w:lvlText w:val="o"/>
      <w:lvlJc w:val="left"/>
      <w:pPr>
        <w:ind w:left="4651" w:hanging="360"/>
      </w:pPr>
      <w:rPr>
        <w:rFonts w:ascii="Courier New" w:hAnsi="Courier New" w:cs="Courier New" w:hint="default"/>
      </w:rPr>
    </w:lvl>
    <w:lvl w:ilvl="5" w:tplc="04090005">
      <w:start w:val="1"/>
      <w:numFmt w:val="bullet"/>
      <w:lvlText w:val=""/>
      <w:lvlJc w:val="left"/>
      <w:pPr>
        <w:ind w:left="5371" w:hanging="360"/>
      </w:pPr>
      <w:rPr>
        <w:rFonts w:ascii="Wingdings" w:hAnsi="Wingdings" w:cs="Wingdings" w:hint="default"/>
      </w:rPr>
    </w:lvl>
    <w:lvl w:ilvl="6" w:tplc="04090001">
      <w:start w:val="1"/>
      <w:numFmt w:val="bullet"/>
      <w:lvlText w:val=""/>
      <w:lvlJc w:val="left"/>
      <w:pPr>
        <w:ind w:left="6091" w:hanging="360"/>
      </w:pPr>
      <w:rPr>
        <w:rFonts w:ascii="Symbol" w:hAnsi="Symbol" w:cs="Symbol" w:hint="default"/>
      </w:rPr>
    </w:lvl>
    <w:lvl w:ilvl="7" w:tplc="04090003">
      <w:start w:val="1"/>
      <w:numFmt w:val="bullet"/>
      <w:lvlText w:val="o"/>
      <w:lvlJc w:val="left"/>
      <w:pPr>
        <w:ind w:left="6811" w:hanging="360"/>
      </w:pPr>
      <w:rPr>
        <w:rFonts w:ascii="Courier New" w:hAnsi="Courier New" w:cs="Courier New" w:hint="default"/>
      </w:rPr>
    </w:lvl>
    <w:lvl w:ilvl="8" w:tplc="04090005">
      <w:start w:val="1"/>
      <w:numFmt w:val="bullet"/>
      <w:lvlText w:val=""/>
      <w:lvlJc w:val="left"/>
      <w:pPr>
        <w:ind w:left="7531" w:hanging="360"/>
      </w:pPr>
      <w:rPr>
        <w:rFonts w:ascii="Wingdings" w:hAnsi="Wingdings" w:cs="Wingdings" w:hint="default"/>
      </w:rPr>
    </w:lvl>
  </w:abstractNum>
  <w:abstractNum w:abstractNumId="35">
    <w:nsid w:val="73FA0A6E"/>
    <w:multiLevelType w:val="hybridMultilevel"/>
    <w:tmpl w:val="AE28BBC8"/>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760402"/>
    <w:multiLevelType w:val="hybridMultilevel"/>
    <w:tmpl w:val="DC10F330"/>
    <w:lvl w:ilvl="0" w:tplc="7EBA4CC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E6959C6"/>
    <w:multiLevelType w:val="multilevel"/>
    <w:tmpl w:val="7BF629E2"/>
    <w:lvl w:ilvl="0">
      <w:start w:val="1"/>
      <w:numFmt w:val="decimal"/>
      <w:lvlText w:val="%1."/>
      <w:lvlJc w:val="left"/>
      <w:pPr>
        <w:ind w:left="360" w:hanging="360"/>
      </w:pPr>
      <w:rPr>
        <w:rFonts w:hint="default"/>
        <w:b/>
        <w:bCs/>
        <w:sz w:val="23"/>
        <w:szCs w:val="23"/>
      </w:rPr>
    </w:lvl>
    <w:lvl w:ilvl="1">
      <w:start w:val="1"/>
      <w:numFmt w:val="decimal"/>
      <w:lvlText w:val="%1.%2."/>
      <w:lvlJc w:val="left"/>
      <w:pPr>
        <w:ind w:left="360" w:hanging="360"/>
      </w:pPr>
      <w:rPr>
        <w:rFonts w:hint="default"/>
        <w:b/>
        <w:bCs/>
        <w:sz w:val="23"/>
        <w:szCs w:val="23"/>
      </w:rPr>
    </w:lvl>
    <w:lvl w:ilvl="2">
      <w:start w:val="1"/>
      <w:numFmt w:val="decimal"/>
      <w:lvlText w:val="%1.%2.%3."/>
      <w:lvlJc w:val="left"/>
      <w:pPr>
        <w:ind w:left="720" w:hanging="720"/>
      </w:pPr>
      <w:rPr>
        <w:rFonts w:hint="default"/>
        <w:b/>
        <w:bCs/>
        <w:sz w:val="23"/>
        <w:szCs w:val="23"/>
      </w:rPr>
    </w:lvl>
    <w:lvl w:ilvl="3">
      <w:start w:val="1"/>
      <w:numFmt w:val="decimal"/>
      <w:lvlText w:val="%1.%2.%3.%4."/>
      <w:lvlJc w:val="left"/>
      <w:pPr>
        <w:ind w:left="720" w:hanging="720"/>
      </w:pPr>
      <w:rPr>
        <w:rFonts w:hint="default"/>
        <w:b/>
        <w:bCs/>
        <w:sz w:val="23"/>
        <w:szCs w:val="23"/>
      </w:rPr>
    </w:lvl>
    <w:lvl w:ilvl="4">
      <w:start w:val="1"/>
      <w:numFmt w:val="decimal"/>
      <w:lvlText w:val="%1.%2.%3.%4.%5."/>
      <w:lvlJc w:val="left"/>
      <w:pPr>
        <w:ind w:left="1080" w:hanging="1080"/>
      </w:pPr>
      <w:rPr>
        <w:rFonts w:hint="default"/>
        <w:b/>
        <w:bCs/>
        <w:sz w:val="23"/>
        <w:szCs w:val="23"/>
      </w:rPr>
    </w:lvl>
    <w:lvl w:ilvl="5">
      <w:start w:val="1"/>
      <w:numFmt w:val="decimal"/>
      <w:lvlText w:val="%1.%2.%3.%4.%5.%6."/>
      <w:lvlJc w:val="left"/>
      <w:pPr>
        <w:ind w:left="1080" w:hanging="1080"/>
      </w:pPr>
      <w:rPr>
        <w:rFonts w:hint="default"/>
        <w:b/>
        <w:bCs/>
        <w:sz w:val="23"/>
        <w:szCs w:val="23"/>
      </w:rPr>
    </w:lvl>
    <w:lvl w:ilvl="6">
      <w:start w:val="1"/>
      <w:numFmt w:val="decimal"/>
      <w:lvlText w:val="%1.%2.%3.%4.%5.%6.%7."/>
      <w:lvlJc w:val="left"/>
      <w:pPr>
        <w:ind w:left="1440" w:hanging="1440"/>
      </w:pPr>
      <w:rPr>
        <w:rFonts w:hint="default"/>
        <w:b/>
        <w:bCs/>
        <w:sz w:val="23"/>
        <w:szCs w:val="23"/>
      </w:rPr>
    </w:lvl>
    <w:lvl w:ilvl="7">
      <w:start w:val="1"/>
      <w:numFmt w:val="decimal"/>
      <w:lvlText w:val="%1.%2.%3.%4.%5.%6.%7.%8."/>
      <w:lvlJc w:val="left"/>
      <w:pPr>
        <w:ind w:left="1440" w:hanging="1440"/>
      </w:pPr>
      <w:rPr>
        <w:rFonts w:hint="default"/>
        <w:b/>
        <w:bCs/>
        <w:sz w:val="23"/>
        <w:szCs w:val="23"/>
      </w:rPr>
    </w:lvl>
    <w:lvl w:ilvl="8">
      <w:start w:val="1"/>
      <w:numFmt w:val="decimal"/>
      <w:lvlText w:val="%1.%2.%3.%4.%5.%6.%7.%8.%9."/>
      <w:lvlJc w:val="left"/>
      <w:pPr>
        <w:ind w:left="1800" w:hanging="1800"/>
      </w:pPr>
      <w:rPr>
        <w:rFonts w:hint="default"/>
        <w:b/>
        <w:bCs/>
        <w:sz w:val="23"/>
        <w:szCs w:val="23"/>
      </w:rPr>
    </w:lvl>
  </w:abstractNum>
  <w:abstractNum w:abstractNumId="38">
    <w:nsid w:val="7EDB7299"/>
    <w:multiLevelType w:val="hybridMultilevel"/>
    <w:tmpl w:val="2BE08C7C"/>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9">
    <w:nsid w:val="7EF72B0F"/>
    <w:multiLevelType w:val="hybridMultilevel"/>
    <w:tmpl w:val="1EF6206A"/>
    <w:lvl w:ilvl="0" w:tplc="EFE01322">
      <w:start w:val="1"/>
      <w:numFmt w:val="decimal"/>
      <w:lvlText w:val="%1."/>
      <w:lvlJc w:val="left"/>
      <w:pPr>
        <w:ind w:left="862" w:hanging="360"/>
      </w:pPr>
      <w:rPr>
        <w:rFonts w:ascii="Times New Roman" w:hAnsi="Times New Roman" w:cs="Times New Roman" w:hint="default"/>
        <w:b w:val="0"/>
        <w:bCs w:val="0"/>
        <w:i w:val="0"/>
        <w:iCs w:val="0"/>
        <w:color w:val="000000"/>
        <w:sz w:val="24"/>
        <w:szCs w:val="24"/>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num w:numId="1">
    <w:abstractNumId w:val="28"/>
  </w:num>
  <w:num w:numId="2">
    <w:abstractNumId w:val="8"/>
  </w:num>
  <w:num w:numId="3">
    <w:abstractNumId w:val="34"/>
  </w:num>
  <w:num w:numId="4">
    <w:abstractNumId w:val="4"/>
  </w:num>
  <w:num w:numId="5">
    <w:abstractNumId w:val="17"/>
  </w:num>
  <w:num w:numId="6">
    <w:abstractNumId w:val="29"/>
  </w:num>
  <w:num w:numId="7">
    <w:abstractNumId w:val="2"/>
  </w:num>
  <w:num w:numId="8">
    <w:abstractNumId w:val="32"/>
  </w:num>
  <w:num w:numId="9">
    <w:abstractNumId w:val="22"/>
  </w:num>
  <w:num w:numId="10">
    <w:abstractNumId w:val="27"/>
  </w:num>
  <w:num w:numId="11">
    <w:abstractNumId w:val="38"/>
  </w:num>
  <w:num w:numId="12">
    <w:abstractNumId w:val="24"/>
  </w:num>
  <w:num w:numId="13">
    <w:abstractNumId w:val="37"/>
  </w:num>
  <w:num w:numId="14">
    <w:abstractNumId w:val="0"/>
  </w:num>
  <w:num w:numId="15">
    <w:abstractNumId w:val="14"/>
  </w:num>
  <w:num w:numId="16">
    <w:abstractNumId w:val="1"/>
  </w:num>
  <w:num w:numId="17">
    <w:abstractNumId w:val="39"/>
  </w:num>
  <w:num w:numId="18">
    <w:abstractNumId w:val="21"/>
  </w:num>
  <w:num w:numId="19">
    <w:abstractNumId w:val="30"/>
  </w:num>
  <w:num w:numId="20">
    <w:abstractNumId w:val="18"/>
  </w:num>
  <w:num w:numId="21">
    <w:abstractNumId w:val="36"/>
  </w:num>
  <w:num w:numId="22">
    <w:abstractNumId w:val="23"/>
  </w:num>
  <w:num w:numId="23">
    <w:abstractNumId w:val="9"/>
  </w:num>
  <w:num w:numId="24">
    <w:abstractNumId w:val="35"/>
  </w:num>
  <w:num w:numId="25">
    <w:abstractNumId w:val="26"/>
  </w:num>
  <w:num w:numId="26">
    <w:abstractNumId w:val="10"/>
  </w:num>
  <w:num w:numId="27">
    <w:abstractNumId w:val="7"/>
  </w:num>
  <w:num w:numId="28">
    <w:abstractNumId w:val="13"/>
  </w:num>
  <w:num w:numId="29">
    <w:abstractNumId w:val="19"/>
  </w:num>
  <w:num w:numId="30">
    <w:abstractNumId w:val="33"/>
  </w:num>
  <w:num w:numId="31">
    <w:abstractNumId w:val="12"/>
  </w:num>
  <w:num w:numId="32">
    <w:abstractNumId w:val="16"/>
  </w:num>
  <w:num w:numId="33">
    <w:abstractNumId w:val="20"/>
  </w:num>
  <w:num w:numId="34">
    <w:abstractNumId w:val="3"/>
  </w:num>
  <w:num w:numId="35">
    <w:abstractNumId w:val="11"/>
  </w:num>
  <w:num w:numId="36">
    <w:abstractNumId w:val="6"/>
  </w:num>
  <w:num w:numId="37">
    <w:abstractNumId w:val="25"/>
  </w:num>
  <w:num w:numId="38">
    <w:abstractNumId w:val="31"/>
  </w:num>
  <w:num w:numId="39">
    <w:abstractNumId w:val="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D3"/>
    <w:rsid w:val="000048D0"/>
    <w:rsid w:val="0000718F"/>
    <w:rsid w:val="00012DA0"/>
    <w:rsid w:val="00013A09"/>
    <w:rsid w:val="0001560D"/>
    <w:rsid w:val="000248F3"/>
    <w:rsid w:val="00031CF1"/>
    <w:rsid w:val="000330F1"/>
    <w:rsid w:val="00042374"/>
    <w:rsid w:val="00051150"/>
    <w:rsid w:val="0005504E"/>
    <w:rsid w:val="00070D06"/>
    <w:rsid w:val="00070E42"/>
    <w:rsid w:val="00071591"/>
    <w:rsid w:val="00073BBC"/>
    <w:rsid w:val="00074A85"/>
    <w:rsid w:val="000801F9"/>
    <w:rsid w:val="0009760C"/>
    <w:rsid w:val="000A0CC4"/>
    <w:rsid w:val="000A3406"/>
    <w:rsid w:val="000C1B9B"/>
    <w:rsid w:val="000C2555"/>
    <w:rsid w:val="000D1665"/>
    <w:rsid w:val="000D342B"/>
    <w:rsid w:val="000D6076"/>
    <w:rsid w:val="000E4814"/>
    <w:rsid w:val="000E4B2A"/>
    <w:rsid w:val="000F4D8E"/>
    <w:rsid w:val="00103918"/>
    <w:rsid w:val="00113D4C"/>
    <w:rsid w:val="00131E40"/>
    <w:rsid w:val="001326F0"/>
    <w:rsid w:val="00143FD6"/>
    <w:rsid w:val="00151A0C"/>
    <w:rsid w:val="0015638B"/>
    <w:rsid w:val="001612C8"/>
    <w:rsid w:val="0016739B"/>
    <w:rsid w:val="001867FC"/>
    <w:rsid w:val="00190CBF"/>
    <w:rsid w:val="0019377A"/>
    <w:rsid w:val="00195234"/>
    <w:rsid w:val="0019716E"/>
    <w:rsid w:val="001A5F18"/>
    <w:rsid w:val="001A6DB3"/>
    <w:rsid w:val="001B405B"/>
    <w:rsid w:val="001B59DA"/>
    <w:rsid w:val="001B6ADA"/>
    <w:rsid w:val="001B7834"/>
    <w:rsid w:val="001B7D7F"/>
    <w:rsid w:val="001C2AEE"/>
    <w:rsid w:val="001C40F5"/>
    <w:rsid w:val="001C6B8A"/>
    <w:rsid w:val="001D0B1E"/>
    <w:rsid w:val="001D4DFF"/>
    <w:rsid w:val="001D7CB6"/>
    <w:rsid w:val="001E0514"/>
    <w:rsid w:val="001E40B1"/>
    <w:rsid w:val="001F3BF6"/>
    <w:rsid w:val="002069C8"/>
    <w:rsid w:val="00224E6F"/>
    <w:rsid w:val="00225BA8"/>
    <w:rsid w:val="00225F29"/>
    <w:rsid w:val="00230F1F"/>
    <w:rsid w:val="00240F00"/>
    <w:rsid w:val="0024405D"/>
    <w:rsid w:val="00246BEE"/>
    <w:rsid w:val="0025061C"/>
    <w:rsid w:val="0025101A"/>
    <w:rsid w:val="002523E7"/>
    <w:rsid w:val="00253284"/>
    <w:rsid w:val="0025496C"/>
    <w:rsid w:val="002563AC"/>
    <w:rsid w:val="002563FE"/>
    <w:rsid w:val="00260D6C"/>
    <w:rsid w:val="002625CD"/>
    <w:rsid w:val="00262704"/>
    <w:rsid w:val="00274209"/>
    <w:rsid w:val="002774E5"/>
    <w:rsid w:val="00280210"/>
    <w:rsid w:val="00280AB5"/>
    <w:rsid w:val="00285811"/>
    <w:rsid w:val="00292B93"/>
    <w:rsid w:val="00296BF2"/>
    <w:rsid w:val="002A243B"/>
    <w:rsid w:val="002A4E47"/>
    <w:rsid w:val="002A55F0"/>
    <w:rsid w:val="002A5BBA"/>
    <w:rsid w:val="002B0749"/>
    <w:rsid w:val="002B0E97"/>
    <w:rsid w:val="002B51CE"/>
    <w:rsid w:val="002B71E9"/>
    <w:rsid w:val="002B777B"/>
    <w:rsid w:val="002C384A"/>
    <w:rsid w:val="002C62B9"/>
    <w:rsid w:val="002D34F4"/>
    <w:rsid w:val="002D46AB"/>
    <w:rsid w:val="002D6DF4"/>
    <w:rsid w:val="002E2545"/>
    <w:rsid w:val="002F00A9"/>
    <w:rsid w:val="0030388D"/>
    <w:rsid w:val="0030644E"/>
    <w:rsid w:val="003131A9"/>
    <w:rsid w:val="00314EA4"/>
    <w:rsid w:val="0031741B"/>
    <w:rsid w:val="003208CE"/>
    <w:rsid w:val="003236C7"/>
    <w:rsid w:val="0032558C"/>
    <w:rsid w:val="003258C7"/>
    <w:rsid w:val="00325E9B"/>
    <w:rsid w:val="00330DD9"/>
    <w:rsid w:val="00341256"/>
    <w:rsid w:val="00344E22"/>
    <w:rsid w:val="00362C6C"/>
    <w:rsid w:val="0037698E"/>
    <w:rsid w:val="0037736D"/>
    <w:rsid w:val="00384BAD"/>
    <w:rsid w:val="00385096"/>
    <w:rsid w:val="00393F97"/>
    <w:rsid w:val="00395AA2"/>
    <w:rsid w:val="003A42EB"/>
    <w:rsid w:val="003B10CF"/>
    <w:rsid w:val="003B1A9E"/>
    <w:rsid w:val="003B6756"/>
    <w:rsid w:val="003B6D78"/>
    <w:rsid w:val="003C2443"/>
    <w:rsid w:val="003C6968"/>
    <w:rsid w:val="003D1F44"/>
    <w:rsid w:val="003D66C1"/>
    <w:rsid w:val="003D6871"/>
    <w:rsid w:val="003D6D65"/>
    <w:rsid w:val="003E0F6A"/>
    <w:rsid w:val="003E2D20"/>
    <w:rsid w:val="003E2FF4"/>
    <w:rsid w:val="003E41DF"/>
    <w:rsid w:val="003E50D5"/>
    <w:rsid w:val="003F565F"/>
    <w:rsid w:val="003F7543"/>
    <w:rsid w:val="00400AD9"/>
    <w:rsid w:val="00405448"/>
    <w:rsid w:val="00405F16"/>
    <w:rsid w:val="0040700C"/>
    <w:rsid w:val="00424109"/>
    <w:rsid w:val="004322DC"/>
    <w:rsid w:val="0043235A"/>
    <w:rsid w:val="004360A0"/>
    <w:rsid w:val="00442186"/>
    <w:rsid w:val="00450A89"/>
    <w:rsid w:val="004516E9"/>
    <w:rsid w:val="0045691C"/>
    <w:rsid w:val="0046695E"/>
    <w:rsid w:val="00466B0C"/>
    <w:rsid w:val="00466EDC"/>
    <w:rsid w:val="00471057"/>
    <w:rsid w:val="0047268A"/>
    <w:rsid w:val="00473570"/>
    <w:rsid w:val="00476005"/>
    <w:rsid w:val="00477285"/>
    <w:rsid w:val="00480FAA"/>
    <w:rsid w:val="004811A9"/>
    <w:rsid w:val="00481F8C"/>
    <w:rsid w:val="00483E29"/>
    <w:rsid w:val="00486620"/>
    <w:rsid w:val="00491606"/>
    <w:rsid w:val="00492955"/>
    <w:rsid w:val="0049398C"/>
    <w:rsid w:val="004A0CE3"/>
    <w:rsid w:val="004A7972"/>
    <w:rsid w:val="004B05C4"/>
    <w:rsid w:val="004B3639"/>
    <w:rsid w:val="004B524F"/>
    <w:rsid w:val="004B6B35"/>
    <w:rsid w:val="004C51C5"/>
    <w:rsid w:val="004D2610"/>
    <w:rsid w:val="004D2CA0"/>
    <w:rsid w:val="004E0FA5"/>
    <w:rsid w:val="004E3F88"/>
    <w:rsid w:val="004F0761"/>
    <w:rsid w:val="004F2F5E"/>
    <w:rsid w:val="004F58EB"/>
    <w:rsid w:val="00504461"/>
    <w:rsid w:val="00511B25"/>
    <w:rsid w:val="0051701E"/>
    <w:rsid w:val="0051738F"/>
    <w:rsid w:val="005207FF"/>
    <w:rsid w:val="00526DD9"/>
    <w:rsid w:val="00534B74"/>
    <w:rsid w:val="00535387"/>
    <w:rsid w:val="005353E7"/>
    <w:rsid w:val="00537814"/>
    <w:rsid w:val="0054417A"/>
    <w:rsid w:val="00550195"/>
    <w:rsid w:val="0055442F"/>
    <w:rsid w:val="00560EB2"/>
    <w:rsid w:val="00563653"/>
    <w:rsid w:val="005661EC"/>
    <w:rsid w:val="005741E1"/>
    <w:rsid w:val="005827A7"/>
    <w:rsid w:val="0058374C"/>
    <w:rsid w:val="0058430E"/>
    <w:rsid w:val="00585770"/>
    <w:rsid w:val="00594AB5"/>
    <w:rsid w:val="005958AE"/>
    <w:rsid w:val="0059789E"/>
    <w:rsid w:val="005A28E5"/>
    <w:rsid w:val="005A6387"/>
    <w:rsid w:val="005B396C"/>
    <w:rsid w:val="005C062F"/>
    <w:rsid w:val="005C473D"/>
    <w:rsid w:val="005C549D"/>
    <w:rsid w:val="005C60D8"/>
    <w:rsid w:val="005D6949"/>
    <w:rsid w:val="005D701D"/>
    <w:rsid w:val="005D7977"/>
    <w:rsid w:val="005F4625"/>
    <w:rsid w:val="0060140F"/>
    <w:rsid w:val="00604C23"/>
    <w:rsid w:val="00605584"/>
    <w:rsid w:val="00605716"/>
    <w:rsid w:val="006136BF"/>
    <w:rsid w:val="00613FF2"/>
    <w:rsid w:val="006148D9"/>
    <w:rsid w:val="00614F33"/>
    <w:rsid w:val="00621C05"/>
    <w:rsid w:val="006236E0"/>
    <w:rsid w:val="006427C6"/>
    <w:rsid w:val="0065542C"/>
    <w:rsid w:val="00671887"/>
    <w:rsid w:val="00674B1F"/>
    <w:rsid w:val="00675312"/>
    <w:rsid w:val="0068458E"/>
    <w:rsid w:val="00685A0F"/>
    <w:rsid w:val="00690A09"/>
    <w:rsid w:val="0069168C"/>
    <w:rsid w:val="00694CFF"/>
    <w:rsid w:val="00696191"/>
    <w:rsid w:val="00696861"/>
    <w:rsid w:val="006A0132"/>
    <w:rsid w:val="006A139C"/>
    <w:rsid w:val="006A33C3"/>
    <w:rsid w:val="006B153C"/>
    <w:rsid w:val="006B7F9B"/>
    <w:rsid w:val="006C0897"/>
    <w:rsid w:val="006C2382"/>
    <w:rsid w:val="006D6F2F"/>
    <w:rsid w:val="006E2A58"/>
    <w:rsid w:val="006E6246"/>
    <w:rsid w:val="006E6C49"/>
    <w:rsid w:val="006F013E"/>
    <w:rsid w:val="006F4124"/>
    <w:rsid w:val="007029DD"/>
    <w:rsid w:val="00711209"/>
    <w:rsid w:val="00727DBE"/>
    <w:rsid w:val="00731A0B"/>
    <w:rsid w:val="0073215A"/>
    <w:rsid w:val="00736B92"/>
    <w:rsid w:val="00750284"/>
    <w:rsid w:val="00751451"/>
    <w:rsid w:val="00753FE8"/>
    <w:rsid w:val="007544EE"/>
    <w:rsid w:val="007612BA"/>
    <w:rsid w:val="007822B2"/>
    <w:rsid w:val="00784278"/>
    <w:rsid w:val="00792BC0"/>
    <w:rsid w:val="0079311E"/>
    <w:rsid w:val="00793594"/>
    <w:rsid w:val="00794DE7"/>
    <w:rsid w:val="007B133A"/>
    <w:rsid w:val="007B1DF0"/>
    <w:rsid w:val="007B2833"/>
    <w:rsid w:val="007C30E9"/>
    <w:rsid w:val="007D1A03"/>
    <w:rsid w:val="007D3D9C"/>
    <w:rsid w:val="007F5D24"/>
    <w:rsid w:val="00806A0D"/>
    <w:rsid w:val="00810C99"/>
    <w:rsid w:val="00813941"/>
    <w:rsid w:val="00815220"/>
    <w:rsid w:val="00822A55"/>
    <w:rsid w:val="00842602"/>
    <w:rsid w:val="00847435"/>
    <w:rsid w:val="00851239"/>
    <w:rsid w:val="00853A61"/>
    <w:rsid w:val="00856F77"/>
    <w:rsid w:val="00860FF5"/>
    <w:rsid w:val="008625C9"/>
    <w:rsid w:val="008666BB"/>
    <w:rsid w:val="008712F1"/>
    <w:rsid w:val="0087291D"/>
    <w:rsid w:val="00875D59"/>
    <w:rsid w:val="00881898"/>
    <w:rsid w:val="0088554D"/>
    <w:rsid w:val="00893E98"/>
    <w:rsid w:val="008A3AB4"/>
    <w:rsid w:val="008B03B3"/>
    <w:rsid w:val="008C4ABD"/>
    <w:rsid w:val="008C7C84"/>
    <w:rsid w:val="008D4D18"/>
    <w:rsid w:val="008D551F"/>
    <w:rsid w:val="008E3E83"/>
    <w:rsid w:val="008E423D"/>
    <w:rsid w:val="008E5799"/>
    <w:rsid w:val="008E68C6"/>
    <w:rsid w:val="008F11DE"/>
    <w:rsid w:val="0090540A"/>
    <w:rsid w:val="00907E9A"/>
    <w:rsid w:val="009124A3"/>
    <w:rsid w:val="0091751B"/>
    <w:rsid w:val="0092477D"/>
    <w:rsid w:val="009248B2"/>
    <w:rsid w:val="0092585D"/>
    <w:rsid w:val="00927A7A"/>
    <w:rsid w:val="0093307C"/>
    <w:rsid w:val="0093790B"/>
    <w:rsid w:val="009421D0"/>
    <w:rsid w:val="00943097"/>
    <w:rsid w:val="00947F2E"/>
    <w:rsid w:val="009528BF"/>
    <w:rsid w:val="00953BCC"/>
    <w:rsid w:val="00964569"/>
    <w:rsid w:val="009657EF"/>
    <w:rsid w:val="009712C5"/>
    <w:rsid w:val="00977C02"/>
    <w:rsid w:val="009807B2"/>
    <w:rsid w:val="009839BE"/>
    <w:rsid w:val="00985BFE"/>
    <w:rsid w:val="00991C8D"/>
    <w:rsid w:val="009949A3"/>
    <w:rsid w:val="009A2176"/>
    <w:rsid w:val="009A61A1"/>
    <w:rsid w:val="009A62CE"/>
    <w:rsid w:val="009C17DF"/>
    <w:rsid w:val="009C31FA"/>
    <w:rsid w:val="009C48D0"/>
    <w:rsid w:val="009C5CB0"/>
    <w:rsid w:val="009C79B9"/>
    <w:rsid w:val="009E3EFF"/>
    <w:rsid w:val="009E5091"/>
    <w:rsid w:val="009F16A7"/>
    <w:rsid w:val="009F2259"/>
    <w:rsid w:val="009F34B7"/>
    <w:rsid w:val="009F51D1"/>
    <w:rsid w:val="009F6A14"/>
    <w:rsid w:val="00A14045"/>
    <w:rsid w:val="00A158FE"/>
    <w:rsid w:val="00A2431C"/>
    <w:rsid w:val="00A257BB"/>
    <w:rsid w:val="00A2599E"/>
    <w:rsid w:val="00A40C3F"/>
    <w:rsid w:val="00A53FDB"/>
    <w:rsid w:val="00A56391"/>
    <w:rsid w:val="00A612F3"/>
    <w:rsid w:val="00A718E7"/>
    <w:rsid w:val="00A72043"/>
    <w:rsid w:val="00A73F72"/>
    <w:rsid w:val="00A770D0"/>
    <w:rsid w:val="00A82404"/>
    <w:rsid w:val="00A8578E"/>
    <w:rsid w:val="00A874F3"/>
    <w:rsid w:val="00A91234"/>
    <w:rsid w:val="00A96F69"/>
    <w:rsid w:val="00AA15E7"/>
    <w:rsid w:val="00AA3D42"/>
    <w:rsid w:val="00AA3ECC"/>
    <w:rsid w:val="00AA6A34"/>
    <w:rsid w:val="00AA7DF3"/>
    <w:rsid w:val="00AB167E"/>
    <w:rsid w:val="00AB1EB5"/>
    <w:rsid w:val="00AB7441"/>
    <w:rsid w:val="00AC33D4"/>
    <w:rsid w:val="00AD2BCF"/>
    <w:rsid w:val="00AE142B"/>
    <w:rsid w:val="00AE65CC"/>
    <w:rsid w:val="00AE6AEF"/>
    <w:rsid w:val="00AE6C31"/>
    <w:rsid w:val="00AE6CA9"/>
    <w:rsid w:val="00AE6ED9"/>
    <w:rsid w:val="00AF74E9"/>
    <w:rsid w:val="00AF7E50"/>
    <w:rsid w:val="00B13D77"/>
    <w:rsid w:val="00B15C06"/>
    <w:rsid w:val="00B22D40"/>
    <w:rsid w:val="00B27F8C"/>
    <w:rsid w:val="00B3199E"/>
    <w:rsid w:val="00B362BE"/>
    <w:rsid w:val="00B37ADE"/>
    <w:rsid w:val="00B45EEC"/>
    <w:rsid w:val="00B604EC"/>
    <w:rsid w:val="00B63581"/>
    <w:rsid w:val="00B6668C"/>
    <w:rsid w:val="00B70CE0"/>
    <w:rsid w:val="00B71905"/>
    <w:rsid w:val="00B72129"/>
    <w:rsid w:val="00B81767"/>
    <w:rsid w:val="00B8525D"/>
    <w:rsid w:val="00B85314"/>
    <w:rsid w:val="00B85875"/>
    <w:rsid w:val="00B85C6B"/>
    <w:rsid w:val="00B901C9"/>
    <w:rsid w:val="00B95B46"/>
    <w:rsid w:val="00B96E50"/>
    <w:rsid w:val="00BA6A6A"/>
    <w:rsid w:val="00BA7800"/>
    <w:rsid w:val="00BB2AF2"/>
    <w:rsid w:val="00BB5941"/>
    <w:rsid w:val="00BD144E"/>
    <w:rsid w:val="00BD5657"/>
    <w:rsid w:val="00BE1F72"/>
    <w:rsid w:val="00BE2827"/>
    <w:rsid w:val="00BF25C8"/>
    <w:rsid w:val="00BF4405"/>
    <w:rsid w:val="00BF53CF"/>
    <w:rsid w:val="00C07401"/>
    <w:rsid w:val="00C21759"/>
    <w:rsid w:val="00C219D3"/>
    <w:rsid w:val="00C23B24"/>
    <w:rsid w:val="00C33C28"/>
    <w:rsid w:val="00C367D1"/>
    <w:rsid w:val="00C41103"/>
    <w:rsid w:val="00C509B6"/>
    <w:rsid w:val="00C53A43"/>
    <w:rsid w:val="00C5674C"/>
    <w:rsid w:val="00C60918"/>
    <w:rsid w:val="00C626E2"/>
    <w:rsid w:val="00C65B1F"/>
    <w:rsid w:val="00C748BF"/>
    <w:rsid w:val="00C7496E"/>
    <w:rsid w:val="00C82CF0"/>
    <w:rsid w:val="00C8678D"/>
    <w:rsid w:val="00C8793F"/>
    <w:rsid w:val="00C969F7"/>
    <w:rsid w:val="00C97CB8"/>
    <w:rsid w:val="00CA2C19"/>
    <w:rsid w:val="00CB2CA2"/>
    <w:rsid w:val="00CB6E0F"/>
    <w:rsid w:val="00CC0A3F"/>
    <w:rsid w:val="00CD11D0"/>
    <w:rsid w:val="00CD11D9"/>
    <w:rsid w:val="00CD23C0"/>
    <w:rsid w:val="00CD55FA"/>
    <w:rsid w:val="00CD5F04"/>
    <w:rsid w:val="00CE027C"/>
    <w:rsid w:val="00CE21DC"/>
    <w:rsid w:val="00CE2CB1"/>
    <w:rsid w:val="00CE62F0"/>
    <w:rsid w:val="00D1158C"/>
    <w:rsid w:val="00D11F0A"/>
    <w:rsid w:val="00D170D8"/>
    <w:rsid w:val="00D20137"/>
    <w:rsid w:val="00D2023F"/>
    <w:rsid w:val="00D2395F"/>
    <w:rsid w:val="00D266D2"/>
    <w:rsid w:val="00D26B42"/>
    <w:rsid w:val="00D367B1"/>
    <w:rsid w:val="00D3698A"/>
    <w:rsid w:val="00D41E31"/>
    <w:rsid w:val="00D4451A"/>
    <w:rsid w:val="00D4529B"/>
    <w:rsid w:val="00D53416"/>
    <w:rsid w:val="00D63CE1"/>
    <w:rsid w:val="00D746D5"/>
    <w:rsid w:val="00D80423"/>
    <w:rsid w:val="00D80A03"/>
    <w:rsid w:val="00D81279"/>
    <w:rsid w:val="00D82416"/>
    <w:rsid w:val="00D82BE8"/>
    <w:rsid w:val="00D82FA0"/>
    <w:rsid w:val="00D84073"/>
    <w:rsid w:val="00D86F29"/>
    <w:rsid w:val="00DA5441"/>
    <w:rsid w:val="00DB320E"/>
    <w:rsid w:val="00DB5BE9"/>
    <w:rsid w:val="00DB76EE"/>
    <w:rsid w:val="00DC1893"/>
    <w:rsid w:val="00DC2175"/>
    <w:rsid w:val="00DC4A4C"/>
    <w:rsid w:val="00DD0B72"/>
    <w:rsid w:val="00DD58C4"/>
    <w:rsid w:val="00DE285F"/>
    <w:rsid w:val="00DE67A5"/>
    <w:rsid w:val="00DF1F78"/>
    <w:rsid w:val="00E01248"/>
    <w:rsid w:val="00E01894"/>
    <w:rsid w:val="00E03B7A"/>
    <w:rsid w:val="00E04219"/>
    <w:rsid w:val="00E048F0"/>
    <w:rsid w:val="00E16710"/>
    <w:rsid w:val="00E27AB5"/>
    <w:rsid w:val="00E30C13"/>
    <w:rsid w:val="00E31D86"/>
    <w:rsid w:val="00E35C2F"/>
    <w:rsid w:val="00E40533"/>
    <w:rsid w:val="00E4204F"/>
    <w:rsid w:val="00E55D4F"/>
    <w:rsid w:val="00E602D8"/>
    <w:rsid w:val="00E6075B"/>
    <w:rsid w:val="00E74C43"/>
    <w:rsid w:val="00E75102"/>
    <w:rsid w:val="00E83E92"/>
    <w:rsid w:val="00E9391D"/>
    <w:rsid w:val="00E9505B"/>
    <w:rsid w:val="00E976AF"/>
    <w:rsid w:val="00EA2CB8"/>
    <w:rsid w:val="00EA6C7F"/>
    <w:rsid w:val="00EA7CAA"/>
    <w:rsid w:val="00EB1AE7"/>
    <w:rsid w:val="00EB466E"/>
    <w:rsid w:val="00ED01AD"/>
    <w:rsid w:val="00ED0C74"/>
    <w:rsid w:val="00ED11AA"/>
    <w:rsid w:val="00ED220B"/>
    <w:rsid w:val="00EE3F7E"/>
    <w:rsid w:val="00EE4937"/>
    <w:rsid w:val="00EE6B53"/>
    <w:rsid w:val="00F04B18"/>
    <w:rsid w:val="00F0675A"/>
    <w:rsid w:val="00F06B6F"/>
    <w:rsid w:val="00F06FB0"/>
    <w:rsid w:val="00F07891"/>
    <w:rsid w:val="00F11672"/>
    <w:rsid w:val="00F14296"/>
    <w:rsid w:val="00F169E1"/>
    <w:rsid w:val="00F16C1B"/>
    <w:rsid w:val="00F17FDF"/>
    <w:rsid w:val="00F20411"/>
    <w:rsid w:val="00F22FAB"/>
    <w:rsid w:val="00F237FD"/>
    <w:rsid w:val="00F23FF1"/>
    <w:rsid w:val="00F26EC6"/>
    <w:rsid w:val="00F3205C"/>
    <w:rsid w:val="00F33DD3"/>
    <w:rsid w:val="00F353CE"/>
    <w:rsid w:val="00F57054"/>
    <w:rsid w:val="00F57BD6"/>
    <w:rsid w:val="00F62FF4"/>
    <w:rsid w:val="00F63CF7"/>
    <w:rsid w:val="00F64915"/>
    <w:rsid w:val="00F66B15"/>
    <w:rsid w:val="00F7636E"/>
    <w:rsid w:val="00F82054"/>
    <w:rsid w:val="00F8300E"/>
    <w:rsid w:val="00F96921"/>
    <w:rsid w:val="00FA3761"/>
    <w:rsid w:val="00FA61C1"/>
    <w:rsid w:val="00FB079C"/>
    <w:rsid w:val="00FB32AF"/>
    <w:rsid w:val="00FB49DF"/>
    <w:rsid w:val="00FC0CEF"/>
    <w:rsid w:val="00FD38FF"/>
    <w:rsid w:val="00FD3DFA"/>
    <w:rsid w:val="00FD652D"/>
    <w:rsid w:val="00FD75B9"/>
    <w:rsid w:val="00FE5703"/>
    <w:rsid w:val="00FE5CA9"/>
    <w:rsid w:val="00FF2CE0"/>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E7259AC-2BBB-4B2A-BAAF-A758BE95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22"/>
    <w:pPr>
      <w:spacing w:after="12" w:line="267" w:lineRule="auto"/>
      <w:ind w:left="331" w:right="61" w:firstLine="132"/>
      <w:jc w:val="both"/>
    </w:pPr>
    <w:rPr>
      <w:rFonts w:ascii="Times New Roman" w:hAnsi="Times New Roman"/>
      <w:color w:val="000000"/>
      <w:sz w:val="24"/>
      <w:szCs w:val="24"/>
    </w:rPr>
  </w:style>
  <w:style w:type="paragraph" w:styleId="1">
    <w:name w:val="heading 1"/>
    <w:basedOn w:val="a"/>
    <w:next w:val="a"/>
    <w:link w:val="10"/>
    <w:uiPriority w:val="99"/>
    <w:qFormat/>
    <w:rsid w:val="00344E22"/>
    <w:pPr>
      <w:keepNext/>
      <w:keepLines/>
      <w:spacing w:after="0" w:line="259" w:lineRule="auto"/>
      <w:ind w:left="247" w:right="0" w:firstLine="0"/>
      <w:jc w:val="center"/>
      <w:outlineLvl w:val="0"/>
    </w:pPr>
    <w:rPr>
      <w:rFonts w:ascii="Arial" w:hAnsi="Arial" w:cs="Arial"/>
      <w:b/>
      <w:bCs/>
      <w:sz w:val="36"/>
      <w:szCs w:val="36"/>
    </w:rPr>
  </w:style>
  <w:style w:type="paragraph" w:styleId="2">
    <w:name w:val="heading 2"/>
    <w:basedOn w:val="a"/>
    <w:next w:val="a"/>
    <w:link w:val="20"/>
    <w:uiPriority w:val="99"/>
    <w:qFormat/>
    <w:rsid w:val="00344E22"/>
    <w:pPr>
      <w:keepNext/>
      <w:keepLines/>
      <w:spacing w:after="3" w:line="270" w:lineRule="auto"/>
      <w:ind w:left="773" w:right="0" w:hanging="10"/>
      <w:jc w:val="center"/>
      <w:outlineLvl w:val="1"/>
    </w:pPr>
    <w:rPr>
      <w:b/>
      <w:bCs/>
    </w:rPr>
  </w:style>
  <w:style w:type="paragraph" w:styleId="3">
    <w:name w:val="heading 3"/>
    <w:basedOn w:val="a"/>
    <w:next w:val="a"/>
    <w:link w:val="30"/>
    <w:uiPriority w:val="99"/>
    <w:qFormat/>
    <w:rsid w:val="00344E22"/>
    <w:pPr>
      <w:keepNext/>
      <w:keepLines/>
      <w:spacing w:after="0" w:line="240" w:lineRule="auto"/>
      <w:ind w:left="277" w:right="0" w:hanging="10"/>
      <w:jc w:val="left"/>
      <w:outlineLvl w:val="2"/>
    </w:pPr>
    <w:rPr>
      <w:rFonts w:ascii="Verdana" w:hAnsi="Verdana" w:cs="Verdana"/>
      <w:b/>
      <w:bCs/>
      <w:sz w:val="22"/>
      <w:szCs w:val="22"/>
    </w:rPr>
  </w:style>
  <w:style w:type="paragraph" w:styleId="4">
    <w:name w:val="heading 4"/>
    <w:basedOn w:val="a"/>
    <w:next w:val="a"/>
    <w:link w:val="40"/>
    <w:uiPriority w:val="99"/>
    <w:qFormat/>
    <w:rsid w:val="00344E22"/>
    <w:pPr>
      <w:keepNext/>
      <w:keepLines/>
      <w:pBdr>
        <w:top w:val="single" w:sz="6" w:space="0" w:color="000000"/>
        <w:left w:val="single" w:sz="6" w:space="0" w:color="000000"/>
        <w:bottom w:val="single" w:sz="6" w:space="0" w:color="000000"/>
        <w:right w:val="single" w:sz="6" w:space="0" w:color="000000"/>
      </w:pBdr>
      <w:spacing w:after="0" w:line="240" w:lineRule="auto"/>
      <w:ind w:left="694" w:right="0" w:firstLine="0"/>
      <w:jc w:val="center"/>
      <w:outlineLvl w:val="3"/>
    </w:pPr>
    <w:rPr>
      <w:rFonts w:ascii="Calibri" w:hAnsi="Calibri" w:cs="Calibri"/>
      <w:b/>
      <w:bCs/>
      <w:i/>
      <w:i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4E22"/>
    <w:rPr>
      <w:rFonts w:ascii="Arial" w:hAnsi="Arial" w:cs="Arial"/>
      <w:b/>
      <w:bCs/>
      <w:color w:val="000000"/>
      <w:sz w:val="22"/>
      <w:szCs w:val="22"/>
    </w:rPr>
  </w:style>
  <w:style w:type="character" w:customStyle="1" w:styleId="20">
    <w:name w:val="Заголовок 2 Знак"/>
    <w:basedOn w:val="a0"/>
    <w:link w:val="2"/>
    <w:uiPriority w:val="99"/>
    <w:locked/>
    <w:rsid w:val="00344E22"/>
    <w:rPr>
      <w:rFonts w:ascii="Times New Roman" w:hAnsi="Times New Roman" w:cs="Times New Roman"/>
      <w:b/>
      <w:bCs/>
      <w:color w:val="000000"/>
      <w:sz w:val="22"/>
      <w:szCs w:val="22"/>
    </w:rPr>
  </w:style>
  <w:style w:type="character" w:customStyle="1" w:styleId="30">
    <w:name w:val="Заголовок 3 Знак"/>
    <w:basedOn w:val="a0"/>
    <w:link w:val="3"/>
    <w:uiPriority w:val="99"/>
    <w:locked/>
    <w:rsid w:val="00344E22"/>
    <w:rPr>
      <w:rFonts w:ascii="Verdana" w:hAnsi="Verdana" w:cs="Verdana"/>
      <w:b/>
      <w:bCs/>
      <w:color w:val="000000"/>
      <w:sz w:val="22"/>
      <w:szCs w:val="22"/>
      <w:lang w:val="ru-RU" w:eastAsia="ru-RU"/>
    </w:rPr>
  </w:style>
  <w:style w:type="character" w:customStyle="1" w:styleId="40">
    <w:name w:val="Заголовок 4 Знак"/>
    <w:basedOn w:val="a0"/>
    <w:link w:val="4"/>
    <w:uiPriority w:val="99"/>
    <w:locked/>
    <w:rsid w:val="00344E22"/>
    <w:rPr>
      <w:rFonts w:ascii="Calibri" w:hAnsi="Calibri" w:cs="Calibri"/>
      <w:b/>
      <w:bCs/>
      <w:i/>
      <w:iCs/>
      <w:color w:val="000000"/>
      <w:sz w:val="22"/>
      <w:szCs w:val="22"/>
    </w:rPr>
  </w:style>
  <w:style w:type="paragraph" w:customStyle="1" w:styleId="footnotedescription">
    <w:name w:val="footnote description"/>
    <w:next w:val="a"/>
    <w:link w:val="footnotedescriptionChar"/>
    <w:hidden/>
    <w:uiPriority w:val="99"/>
    <w:rsid w:val="00344E22"/>
    <w:pPr>
      <w:ind w:left="331"/>
    </w:pPr>
    <w:rPr>
      <w:rFonts w:cs="Calibri"/>
      <w:color w:val="0000FF"/>
      <w:u w:val="single" w:color="0000FF"/>
    </w:rPr>
  </w:style>
  <w:style w:type="character" w:customStyle="1" w:styleId="footnotedescriptionChar">
    <w:name w:val="footnote description Char"/>
    <w:link w:val="footnotedescription"/>
    <w:uiPriority w:val="99"/>
    <w:locked/>
    <w:rsid w:val="00344E22"/>
    <w:rPr>
      <w:color w:val="0000FF"/>
      <w:sz w:val="22"/>
      <w:szCs w:val="22"/>
      <w:u w:val="single" w:color="0000FF"/>
    </w:rPr>
  </w:style>
  <w:style w:type="character" w:customStyle="1" w:styleId="footnotemark">
    <w:name w:val="footnote mark"/>
    <w:hidden/>
    <w:uiPriority w:val="99"/>
    <w:rsid w:val="00344E22"/>
    <w:rPr>
      <w:rFonts w:ascii="Calibri" w:hAnsi="Calibri" w:cs="Calibri"/>
      <w:color w:val="000000"/>
      <w:sz w:val="20"/>
      <w:szCs w:val="20"/>
      <w:vertAlign w:val="superscript"/>
    </w:rPr>
  </w:style>
  <w:style w:type="table" w:customStyle="1" w:styleId="TableGrid">
    <w:name w:val="TableGrid"/>
    <w:uiPriority w:val="99"/>
    <w:rsid w:val="00344E22"/>
    <w:rPr>
      <w:rFonts w:cs="Calibri"/>
    </w:rPr>
    <w:tblPr>
      <w:tblCellMar>
        <w:top w:w="0" w:type="dxa"/>
        <w:left w:w="0" w:type="dxa"/>
        <w:bottom w:w="0" w:type="dxa"/>
        <w:right w:w="0" w:type="dxa"/>
      </w:tblCellMar>
    </w:tblPr>
  </w:style>
  <w:style w:type="paragraph" w:styleId="a3">
    <w:name w:val="Balloon Text"/>
    <w:basedOn w:val="a"/>
    <w:link w:val="a4"/>
    <w:uiPriority w:val="99"/>
    <w:semiHidden/>
    <w:rsid w:val="004323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3235A"/>
    <w:rPr>
      <w:rFonts w:ascii="Tahoma" w:hAnsi="Tahoma" w:cs="Tahoma"/>
      <w:color w:val="000000"/>
      <w:sz w:val="16"/>
      <w:szCs w:val="16"/>
    </w:rPr>
  </w:style>
  <w:style w:type="paragraph" w:styleId="a5">
    <w:name w:val="List Paragraph"/>
    <w:basedOn w:val="a"/>
    <w:uiPriority w:val="34"/>
    <w:qFormat/>
    <w:rsid w:val="0030388D"/>
    <w:pPr>
      <w:ind w:left="720"/>
    </w:pPr>
  </w:style>
  <w:style w:type="paragraph" w:customStyle="1" w:styleId="Default">
    <w:name w:val="Default"/>
    <w:rsid w:val="00EE4937"/>
    <w:pPr>
      <w:autoSpaceDE w:val="0"/>
      <w:autoSpaceDN w:val="0"/>
      <w:adjustRightInd w:val="0"/>
    </w:pPr>
    <w:rPr>
      <w:rFonts w:ascii="Times New Roman" w:hAnsi="Times New Roman"/>
      <w:color w:val="000000"/>
      <w:sz w:val="24"/>
      <w:szCs w:val="24"/>
      <w:lang w:val="en-US"/>
    </w:rPr>
  </w:style>
  <w:style w:type="paragraph" w:styleId="a6">
    <w:name w:val="header"/>
    <w:basedOn w:val="a"/>
    <w:link w:val="a7"/>
    <w:uiPriority w:val="99"/>
    <w:rsid w:val="0090540A"/>
    <w:pPr>
      <w:tabs>
        <w:tab w:val="center" w:pos="4844"/>
        <w:tab w:val="right" w:pos="9689"/>
      </w:tabs>
      <w:spacing w:after="0" w:line="240" w:lineRule="auto"/>
    </w:pPr>
  </w:style>
  <w:style w:type="character" w:customStyle="1" w:styleId="a7">
    <w:name w:val="Верхний колонтитул Знак"/>
    <w:basedOn w:val="a0"/>
    <w:link w:val="a6"/>
    <w:uiPriority w:val="99"/>
    <w:locked/>
    <w:rsid w:val="0090540A"/>
    <w:rPr>
      <w:rFonts w:ascii="Times New Roman" w:hAnsi="Times New Roman" w:cs="Times New Roman"/>
      <w:color w:val="000000"/>
      <w:sz w:val="24"/>
      <w:szCs w:val="24"/>
    </w:rPr>
  </w:style>
  <w:style w:type="paragraph" w:styleId="a8">
    <w:name w:val="footer"/>
    <w:basedOn w:val="a"/>
    <w:link w:val="a9"/>
    <w:uiPriority w:val="99"/>
    <w:semiHidden/>
    <w:rsid w:val="0090540A"/>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90540A"/>
    <w:rPr>
      <w:rFonts w:ascii="Times New Roman" w:hAnsi="Times New Roman" w:cs="Times New Roman"/>
      <w:color w:val="000000"/>
      <w:sz w:val="24"/>
      <w:szCs w:val="24"/>
    </w:rPr>
  </w:style>
  <w:style w:type="table" w:styleId="aa">
    <w:name w:val="Table Grid"/>
    <w:basedOn w:val="a1"/>
    <w:uiPriority w:val="99"/>
    <w:locked/>
    <w:rsid w:val="00C2175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uiPriority w:val="99"/>
    <w:semiHidden/>
    <w:rsid w:val="00A53FDB"/>
    <w:rPr>
      <w:sz w:val="16"/>
      <w:szCs w:val="16"/>
    </w:rPr>
  </w:style>
  <w:style w:type="paragraph" w:styleId="ac">
    <w:name w:val="annotation text"/>
    <w:basedOn w:val="a"/>
    <w:link w:val="ad"/>
    <w:uiPriority w:val="99"/>
    <w:semiHidden/>
    <w:rsid w:val="00A53FDB"/>
    <w:rPr>
      <w:sz w:val="20"/>
      <w:szCs w:val="20"/>
    </w:rPr>
  </w:style>
  <w:style w:type="character" w:customStyle="1" w:styleId="ad">
    <w:name w:val="Текст примечания Знак"/>
    <w:basedOn w:val="a0"/>
    <w:link w:val="ac"/>
    <w:uiPriority w:val="99"/>
    <w:semiHidden/>
    <w:locked/>
    <w:rsid w:val="00400AD9"/>
    <w:rPr>
      <w:rFonts w:ascii="Times New Roman" w:hAnsi="Times New Roman" w:cs="Times New Roman"/>
      <w:color w:val="000000"/>
      <w:sz w:val="20"/>
      <w:szCs w:val="20"/>
      <w:lang w:val="ru-RU" w:eastAsia="ru-RU"/>
    </w:rPr>
  </w:style>
  <w:style w:type="paragraph" w:styleId="ae">
    <w:name w:val="annotation subject"/>
    <w:basedOn w:val="ac"/>
    <w:next w:val="ac"/>
    <w:link w:val="af"/>
    <w:uiPriority w:val="99"/>
    <w:semiHidden/>
    <w:rsid w:val="00A53FDB"/>
    <w:rPr>
      <w:b/>
      <w:bCs/>
    </w:rPr>
  </w:style>
  <w:style w:type="character" w:customStyle="1" w:styleId="af">
    <w:name w:val="Тема примечания Знак"/>
    <w:basedOn w:val="ad"/>
    <w:link w:val="ae"/>
    <w:uiPriority w:val="99"/>
    <w:semiHidden/>
    <w:locked/>
    <w:rsid w:val="00400AD9"/>
    <w:rPr>
      <w:rFonts w:ascii="Times New Roman" w:hAnsi="Times New Roman" w:cs="Times New Roman"/>
      <w:b/>
      <w:bCs/>
      <w:color w:val="000000"/>
      <w:sz w:val="20"/>
      <w:szCs w:val="20"/>
      <w:lang w:val="ru-RU" w:eastAsia="ru-RU"/>
    </w:rPr>
  </w:style>
  <w:style w:type="paragraph" w:styleId="af0">
    <w:name w:val="Body Text"/>
    <w:basedOn w:val="a"/>
    <w:link w:val="af1"/>
    <w:uiPriority w:val="99"/>
    <w:rsid w:val="00BE1F72"/>
    <w:pPr>
      <w:spacing w:after="120" w:line="240" w:lineRule="auto"/>
      <w:ind w:left="0" w:right="0" w:firstLine="0"/>
      <w:jc w:val="left"/>
    </w:pPr>
    <w:rPr>
      <w:rFonts w:ascii="Arial" w:hAnsi="Arial" w:cs="Arial"/>
      <w:color w:val="auto"/>
      <w:sz w:val="20"/>
      <w:szCs w:val="20"/>
      <w:lang w:val="it-IT" w:eastAsia="en-US"/>
    </w:rPr>
  </w:style>
  <w:style w:type="character" w:customStyle="1" w:styleId="af1">
    <w:name w:val="Основной текст Знак"/>
    <w:basedOn w:val="a0"/>
    <w:link w:val="af0"/>
    <w:uiPriority w:val="99"/>
    <w:locked/>
    <w:rsid w:val="00BE1F72"/>
    <w:rPr>
      <w:rFonts w:ascii="Arial" w:hAnsi="Arial" w:cs="Arial"/>
      <w:lang w:val="it-IT" w:eastAsia="en-US"/>
    </w:rPr>
  </w:style>
  <w:style w:type="character" w:styleId="af2">
    <w:name w:val="page number"/>
    <w:basedOn w:val="a0"/>
    <w:uiPriority w:val="99"/>
    <w:rsid w:val="00613FF2"/>
    <w:rPr>
      <w:rFonts w:ascii="Times New Roman" w:hAnsi="Times New Roman" w:cs="Times New Roman"/>
    </w:rPr>
  </w:style>
  <w:style w:type="paragraph" w:customStyle="1" w:styleId="Titolo1Intestazione">
    <w:name w:val="Titolo 1 Intestazione"/>
    <w:basedOn w:val="a6"/>
    <w:uiPriority w:val="99"/>
    <w:rsid w:val="00613FF2"/>
    <w:pPr>
      <w:tabs>
        <w:tab w:val="clear" w:pos="4844"/>
        <w:tab w:val="clear" w:pos="9689"/>
        <w:tab w:val="center" w:pos="4819"/>
        <w:tab w:val="right" w:pos="9638"/>
      </w:tabs>
      <w:ind w:left="0" w:right="0" w:firstLine="0"/>
      <w:jc w:val="center"/>
    </w:pPr>
    <w:rPr>
      <w:rFonts w:ascii="Arial" w:hAnsi="Arial" w:cs="Arial"/>
      <w:b/>
      <w:bCs/>
      <w:caps/>
      <w:color w:val="auto"/>
      <w:lang w:val="it-IT" w:eastAsia="en-US"/>
    </w:rPr>
  </w:style>
  <w:style w:type="paragraph" w:customStyle="1" w:styleId="Revisione">
    <w:name w:val="Revisione"/>
    <w:basedOn w:val="a6"/>
    <w:uiPriority w:val="99"/>
    <w:rsid w:val="00613FF2"/>
    <w:pPr>
      <w:tabs>
        <w:tab w:val="clear" w:pos="4844"/>
        <w:tab w:val="clear" w:pos="9689"/>
        <w:tab w:val="center" w:pos="4819"/>
        <w:tab w:val="right" w:pos="9638"/>
      </w:tabs>
      <w:ind w:left="0" w:right="0" w:firstLine="0"/>
      <w:jc w:val="left"/>
    </w:pPr>
    <w:rPr>
      <w:b/>
      <w:bCs/>
      <w:color w:val="auto"/>
      <w:sz w:val="16"/>
      <w:szCs w:val="16"/>
      <w:lang w:val="it-IT" w:eastAsia="en-US"/>
    </w:rPr>
  </w:style>
  <w:style w:type="paragraph" w:styleId="af3">
    <w:name w:val="footnote text"/>
    <w:basedOn w:val="a"/>
    <w:link w:val="af4"/>
    <w:uiPriority w:val="99"/>
    <w:semiHidden/>
    <w:rsid w:val="00F26EC6"/>
    <w:pPr>
      <w:spacing w:after="0" w:line="240" w:lineRule="auto"/>
    </w:pPr>
    <w:rPr>
      <w:sz w:val="20"/>
      <w:szCs w:val="20"/>
    </w:rPr>
  </w:style>
  <w:style w:type="character" w:customStyle="1" w:styleId="af4">
    <w:name w:val="Текст сноски Знак"/>
    <w:basedOn w:val="a0"/>
    <w:link w:val="af3"/>
    <w:uiPriority w:val="99"/>
    <w:semiHidden/>
    <w:locked/>
    <w:rsid w:val="00F26EC6"/>
    <w:rPr>
      <w:rFonts w:ascii="Times New Roman" w:hAnsi="Times New Roman" w:cs="Times New Roman"/>
      <w:color w:val="000000"/>
      <w:sz w:val="20"/>
      <w:szCs w:val="20"/>
      <w:lang w:val="ru-RU" w:eastAsia="ru-RU"/>
    </w:rPr>
  </w:style>
  <w:style w:type="character" w:styleId="af5">
    <w:name w:val="footnote reference"/>
    <w:basedOn w:val="a0"/>
    <w:uiPriority w:val="99"/>
    <w:semiHidden/>
    <w:rsid w:val="00F26EC6"/>
    <w:rPr>
      <w:vertAlign w:val="superscript"/>
    </w:rPr>
  </w:style>
  <w:style w:type="paragraph" w:styleId="af6">
    <w:name w:val="Title"/>
    <w:basedOn w:val="a"/>
    <w:link w:val="af7"/>
    <w:uiPriority w:val="99"/>
    <w:qFormat/>
    <w:locked/>
    <w:rsid w:val="00F26EC6"/>
    <w:pPr>
      <w:spacing w:after="0" w:line="240" w:lineRule="auto"/>
      <w:ind w:left="0" w:right="0" w:firstLine="0"/>
      <w:jc w:val="center"/>
    </w:pPr>
    <w:rPr>
      <w:color w:val="auto"/>
      <w:lang w:val="ro-RO"/>
    </w:rPr>
  </w:style>
  <w:style w:type="character" w:customStyle="1" w:styleId="af7">
    <w:name w:val="Название Знак"/>
    <w:basedOn w:val="a0"/>
    <w:link w:val="af6"/>
    <w:uiPriority w:val="99"/>
    <w:locked/>
    <w:rsid w:val="00F26EC6"/>
    <w:rPr>
      <w:rFonts w:ascii="Times New Roman" w:hAnsi="Times New Roman" w:cs="Times New Roman"/>
      <w:sz w:val="20"/>
      <w:szCs w:val="20"/>
      <w:lang w:val="ro-RO" w:eastAsia="ru-RU"/>
    </w:rPr>
  </w:style>
  <w:style w:type="paragraph" w:styleId="21">
    <w:name w:val="Body Text Indent 2"/>
    <w:basedOn w:val="a"/>
    <w:link w:val="22"/>
    <w:uiPriority w:val="99"/>
    <w:semiHidden/>
    <w:rsid w:val="00621C05"/>
    <w:pPr>
      <w:spacing w:after="120" w:line="480" w:lineRule="auto"/>
      <w:ind w:left="360"/>
    </w:pPr>
  </w:style>
  <w:style w:type="character" w:customStyle="1" w:styleId="22">
    <w:name w:val="Основной текст с отступом 2 Знак"/>
    <w:basedOn w:val="a0"/>
    <w:link w:val="21"/>
    <w:uiPriority w:val="99"/>
    <w:semiHidden/>
    <w:locked/>
    <w:rsid w:val="00621C05"/>
    <w:rPr>
      <w:rFonts w:ascii="Times New Roman" w:hAnsi="Times New Roman" w:cs="Times New Roman"/>
      <w:color w:val="000000"/>
      <w:sz w:val="24"/>
      <w:szCs w:val="24"/>
      <w:lang w:val="ru-RU" w:eastAsia="ru-RU"/>
    </w:rPr>
  </w:style>
  <w:style w:type="character" w:customStyle="1" w:styleId="FontStyle24">
    <w:name w:val="Font Style24"/>
    <w:basedOn w:val="a0"/>
    <w:uiPriority w:val="99"/>
    <w:rsid w:val="00C65B1F"/>
    <w:rPr>
      <w:rFonts w:ascii="Times New Roman" w:hAnsi="Times New Roman" w:cs="Times New Roman"/>
      <w:sz w:val="26"/>
      <w:szCs w:val="26"/>
    </w:rPr>
  </w:style>
  <w:style w:type="paragraph" w:customStyle="1" w:styleId="Style20">
    <w:name w:val="Style20"/>
    <w:basedOn w:val="a"/>
    <w:uiPriority w:val="99"/>
    <w:rsid w:val="00C65B1F"/>
    <w:pPr>
      <w:widowControl w:val="0"/>
      <w:autoSpaceDE w:val="0"/>
      <w:autoSpaceDN w:val="0"/>
      <w:adjustRightInd w:val="0"/>
      <w:spacing w:after="0" w:line="322" w:lineRule="exact"/>
      <w:ind w:left="0" w:right="0" w:hanging="69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8372">
      <w:bodyDiv w:val="1"/>
      <w:marLeft w:val="0"/>
      <w:marRight w:val="0"/>
      <w:marTop w:val="0"/>
      <w:marBottom w:val="0"/>
      <w:divBdr>
        <w:top w:val="none" w:sz="0" w:space="0" w:color="auto"/>
        <w:left w:val="none" w:sz="0" w:space="0" w:color="auto"/>
        <w:bottom w:val="none" w:sz="0" w:space="0" w:color="auto"/>
        <w:right w:val="none" w:sz="0" w:space="0" w:color="auto"/>
      </w:divBdr>
    </w:div>
    <w:div w:id="911043675">
      <w:marLeft w:val="0"/>
      <w:marRight w:val="0"/>
      <w:marTop w:val="0"/>
      <w:marBottom w:val="0"/>
      <w:divBdr>
        <w:top w:val="none" w:sz="0" w:space="0" w:color="auto"/>
        <w:left w:val="none" w:sz="0" w:space="0" w:color="auto"/>
        <w:bottom w:val="none" w:sz="0" w:space="0" w:color="auto"/>
        <w:right w:val="none" w:sz="0" w:space="0" w:color="auto"/>
      </w:divBdr>
    </w:div>
    <w:div w:id="17970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02DB-A954-4081-8DFE-46D0C9E9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2756</Words>
  <Characters>15710</Characters>
  <Application>Microsoft Office Word</Application>
  <DocSecurity>0</DocSecurity>
  <Lines>130</Lines>
  <Paragraphs>36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APROBAT</vt:lpstr>
      <vt:lpstr>APROBAT</vt:lpstr>
    </vt:vector>
  </TitlesOfParts>
  <Company>CtrlSoft</Company>
  <LinksUpToDate>false</LinksUpToDate>
  <CharactersWithSpaces>18430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creator>Admin</dc:creator>
  <cp:lastModifiedBy>Пользователь Windows</cp:lastModifiedBy>
  <cp:revision>5</cp:revision>
  <cp:lastPrinted>2017-10-21T17:40:00Z</cp:lastPrinted>
  <dcterms:created xsi:type="dcterms:W3CDTF">2017-10-21T18:00:00Z</dcterms:created>
  <dcterms:modified xsi:type="dcterms:W3CDTF">2018-06-11T10:59:00Z</dcterms:modified>
</cp:coreProperties>
</file>